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FE17F4" w14:textId="77777777" w:rsidR="00627D96" w:rsidRPr="00CA614A" w:rsidRDefault="00627D96" w:rsidP="00627D96">
      <w:pPr>
        <w:widowControl w:val="0"/>
        <w:autoSpaceDE w:val="0"/>
        <w:spacing w:after="0" w:line="240" w:lineRule="auto"/>
        <w:jc w:val="center"/>
        <w:rPr>
          <w:rFonts w:ascii="Arial" w:eastAsia="Calibri" w:hAnsi="Arial" w:cs="Arial"/>
          <w:sz w:val="24"/>
          <w:szCs w:val="24"/>
          <w:lang w:eastAsia="zh-CN"/>
        </w:rPr>
      </w:pPr>
      <w:r w:rsidRPr="00CA614A">
        <w:rPr>
          <w:rFonts w:ascii="Arial" w:eastAsia="Calibri" w:hAnsi="Arial" w:cs="Arial"/>
          <w:noProof/>
          <w:sz w:val="24"/>
          <w:szCs w:val="24"/>
        </w:rPr>
        <w:drawing>
          <wp:inline distT="0" distB="0" distL="0" distR="0" wp14:anchorId="1B02F6B5" wp14:editId="5BBF46E2">
            <wp:extent cx="769620" cy="944880"/>
            <wp:effectExtent l="0" t="0" r="0" b="7620"/>
            <wp:docPr id="432831512" name="Рисунок 1" descr="нов_герб_чб_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нов_герб_чб_22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9D045" w14:textId="13BC514C" w:rsidR="00627D96" w:rsidRPr="00CA614A" w:rsidRDefault="00627D96" w:rsidP="00627D96">
      <w:pPr>
        <w:widowControl w:val="0"/>
        <w:autoSpaceDE w:val="0"/>
        <w:spacing w:after="0" w:line="240" w:lineRule="auto"/>
        <w:jc w:val="right"/>
        <w:rPr>
          <w:rFonts w:ascii="Arial" w:eastAsia="Calibri" w:hAnsi="Arial" w:cs="Arial"/>
          <w:color w:val="FF0000"/>
          <w:sz w:val="20"/>
          <w:szCs w:val="20"/>
          <w:lang w:eastAsia="zh-CN"/>
        </w:rPr>
      </w:pPr>
      <w:r w:rsidRPr="00CA614A">
        <w:rPr>
          <w:rFonts w:ascii="Arial" w:eastAsia="Calibri" w:hAnsi="Arial" w:cs="Arial"/>
          <w:sz w:val="24"/>
          <w:szCs w:val="24"/>
          <w:lang w:eastAsia="zh-CN"/>
        </w:rPr>
        <w:tab/>
      </w:r>
      <w:r w:rsidRPr="00CA614A">
        <w:rPr>
          <w:rFonts w:ascii="Arial" w:eastAsia="Calibri" w:hAnsi="Arial" w:cs="Arial"/>
          <w:sz w:val="24"/>
          <w:szCs w:val="24"/>
          <w:lang w:eastAsia="zh-CN"/>
        </w:rPr>
        <w:tab/>
      </w:r>
      <w:r w:rsidRPr="00CA614A">
        <w:rPr>
          <w:rFonts w:ascii="Arial" w:eastAsia="Calibri" w:hAnsi="Arial" w:cs="Arial"/>
          <w:sz w:val="24"/>
          <w:szCs w:val="24"/>
          <w:lang w:eastAsia="zh-CN"/>
        </w:rPr>
        <w:tab/>
      </w:r>
      <w:r w:rsidRPr="00CA614A">
        <w:rPr>
          <w:rFonts w:ascii="Arial" w:eastAsia="Calibri" w:hAnsi="Arial" w:cs="Arial"/>
          <w:sz w:val="24"/>
          <w:szCs w:val="24"/>
          <w:lang w:eastAsia="zh-CN"/>
        </w:rPr>
        <w:tab/>
      </w:r>
      <w:r w:rsidRPr="00CA614A">
        <w:rPr>
          <w:rFonts w:ascii="Arial" w:eastAsia="Calibri" w:hAnsi="Arial" w:cs="Arial"/>
          <w:sz w:val="24"/>
          <w:szCs w:val="24"/>
          <w:lang w:eastAsia="zh-CN"/>
        </w:rPr>
        <w:tab/>
      </w:r>
      <w:r w:rsidRPr="00CA614A">
        <w:rPr>
          <w:rFonts w:ascii="Arial" w:eastAsia="Calibri" w:hAnsi="Arial" w:cs="Arial"/>
          <w:sz w:val="24"/>
          <w:szCs w:val="24"/>
          <w:lang w:eastAsia="zh-CN"/>
        </w:rPr>
        <w:tab/>
      </w:r>
      <w:r w:rsidRPr="00CA614A">
        <w:rPr>
          <w:rFonts w:ascii="Arial" w:eastAsia="Calibri" w:hAnsi="Arial" w:cs="Arial"/>
          <w:sz w:val="24"/>
          <w:szCs w:val="24"/>
          <w:lang w:eastAsia="zh-CN"/>
        </w:rPr>
        <w:tab/>
      </w:r>
      <w:r w:rsidRPr="00CA614A">
        <w:rPr>
          <w:rFonts w:ascii="Arial" w:eastAsia="Calibri" w:hAnsi="Arial" w:cs="Arial"/>
          <w:sz w:val="24"/>
          <w:szCs w:val="24"/>
          <w:lang w:eastAsia="zh-CN"/>
        </w:rPr>
        <w:tab/>
      </w:r>
      <w:r w:rsidRPr="00CA614A">
        <w:rPr>
          <w:rFonts w:ascii="Arial" w:eastAsia="Calibri" w:hAnsi="Arial" w:cs="Arial"/>
          <w:sz w:val="24"/>
          <w:szCs w:val="24"/>
          <w:lang w:eastAsia="zh-CN"/>
        </w:rPr>
        <w:tab/>
      </w:r>
      <w:r w:rsidRPr="00CA614A">
        <w:rPr>
          <w:rFonts w:ascii="Arial" w:eastAsia="Calibri" w:hAnsi="Arial" w:cs="Arial"/>
          <w:sz w:val="24"/>
          <w:szCs w:val="24"/>
          <w:lang w:eastAsia="zh-CN"/>
        </w:rPr>
        <w:tab/>
      </w:r>
      <w:r w:rsidRPr="00CA614A">
        <w:rPr>
          <w:rFonts w:ascii="Arial" w:eastAsia="Calibri" w:hAnsi="Arial" w:cs="Arial"/>
          <w:sz w:val="24"/>
          <w:szCs w:val="24"/>
          <w:lang w:eastAsia="zh-CN"/>
        </w:rPr>
        <w:tab/>
      </w:r>
      <w:r w:rsidRPr="00CA614A">
        <w:rPr>
          <w:rFonts w:ascii="Arial" w:eastAsia="Calibri" w:hAnsi="Arial" w:cs="Arial"/>
          <w:sz w:val="24"/>
          <w:szCs w:val="24"/>
          <w:lang w:eastAsia="zh-CN"/>
        </w:rPr>
        <w:tab/>
      </w:r>
    </w:p>
    <w:p w14:paraId="64E7BEBB" w14:textId="77777777" w:rsidR="00627D96" w:rsidRPr="00CA614A" w:rsidRDefault="00627D96" w:rsidP="00627D96">
      <w:pPr>
        <w:keepNext/>
        <w:keepLines/>
        <w:widowControl w:val="0"/>
        <w:autoSpaceDE w:val="0"/>
        <w:spacing w:after="0" w:line="240" w:lineRule="auto"/>
        <w:jc w:val="center"/>
        <w:outlineLvl w:val="0"/>
        <w:rPr>
          <w:rFonts w:ascii="Arial" w:eastAsia="Calibri" w:hAnsi="Arial" w:cs="Arial"/>
          <w:b/>
          <w:bCs/>
          <w:sz w:val="32"/>
          <w:szCs w:val="32"/>
          <w:lang w:eastAsia="zh-CN"/>
        </w:rPr>
      </w:pPr>
      <w:r w:rsidRPr="00CA614A">
        <w:rPr>
          <w:rFonts w:ascii="Arial" w:eastAsia="Calibri" w:hAnsi="Arial" w:cs="Arial"/>
          <w:b/>
          <w:bCs/>
          <w:sz w:val="32"/>
          <w:szCs w:val="32"/>
          <w:lang w:eastAsia="zh-CN"/>
        </w:rPr>
        <w:t>РОССИЙСКАЯ ФЕДЕРАЦИЯ</w:t>
      </w:r>
    </w:p>
    <w:p w14:paraId="298CF9B5" w14:textId="77777777" w:rsidR="00627D96" w:rsidRPr="00CA614A" w:rsidRDefault="00627D96" w:rsidP="00627D96">
      <w:pPr>
        <w:widowControl w:val="0"/>
        <w:autoSpaceDE w:val="0"/>
        <w:spacing w:after="0" w:line="240" w:lineRule="auto"/>
        <w:jc w:val="center"/>
        <w:rPr>
          <w:rFonts w:ascii="Arial" w:eastAsia="Calibri" w:hAnsi="Arial" w:cs="Arial"/>
          <w:b/>
          <w:sz w:val="32"/>
          <w:szCs w:val="32"/>
          <w:lang w:eastAsia="zh-CN"/>
        </w:rPr>
      </w:pPr>
      <w:r w:rsidRPr="00CA614A">
        <w:rPr>
          <w:rFonts w:ascii="Arial" w:eastAsia="Calibri" w:hAnsi="Arial" w:cs="Arial"/>
          <w:b/>
          <w:sz w:val="32"/>
          <w:szCs w:val="32"/>
          <w:lang w:eastAsia="zh-CN"/>
        </w:rPr>
        <w:t>МОСКОВСКАЯ ОБЛАСТЬ</w:t>
      </w:r>
    </w:p>
    <w:p w14:paraId="20544C34" w14:textId="77777777" w:rsidR="00627D96" w:rsidRPr="00CA614A" w:rsidRDefault="00627D96" w:rsidP="00627D96">
      <w:pPr>
        <w:widowControl w:val="0"/>
        <w:autoSpaceDE w:val="0"/>
        <w:spacing w:after="0" w:line="240" w:lineRule="auto"/>
        <w:jc w:val="center"/>
        <w:rPr>
          <w:rFonts w:ascii="Arial" w:eastAsia="Calibri" w:hAnsi="Arial" w:cs="Arial"/>
          <w:b/>
          <w:sz w:val="32"/>
          <w:szCs w:val="32"/>
          <w:lang w:eastAsia="zh-CN"/>
        </w:rPr>
      </w:pPr>
    </w:p>
    <w:p w14:paraId="5CFC2A40" w14:textId="77777777" w:rsidR="00627D96" w:rsidRPr="00CA614A" w:rsidRDefault="00627D96" w:rsidP="00627D96">
      <w:pPr>
        <w:widowControl w:val="0"/>
        <w:autoSpaceDE w:val="0"/>
        <w:spacing w:after="0" w:line="240" w:lineRule="auto"/>
        <w:jc w:val="center"/>
        <w:rPr>
          <w:rFonts w:ascii="Arial" w:eastAsia="Calibri" w:hAnsi="Arial" w:cs="Arial"/>
          <w:sz w:val="24"/>
          <w:szCs w:val="24"/>
          <w:lang w:eastAsia="zh-CN"/>
        </w:rPr>
      </w:pPr>
      <w:r w:rsidRPr="00CA614A">
        <w:rPr>
          <w:rFonts w:ascii="Arial" w:eastAsia="Calibri" w:hAnsi="Arial" w:cs="Arial"/>
          <w:b/>
          <w:sz w:val="32"/>
          <w:szCs w:val="32"/>
          <w:lang w:val="x-none" w:eastAsia="x-none"/>
        </w:rPr>
        <w:t>СОВЕТ ДЕПУТАТОВ городского округа ЛОБНЯ</w:t>
      </w:r>
    </w:p>
    <w:p w14:paraId="50EDBE67" w14:textId="77777777" w:rsidR="00627D96" w:rsidRPr="00CA614A" w:rsidRDefault="00627D96" w:rsidP="00627D96">
      <w:pPr>
        <w:widowControl w:val="0"/>
        <w:pBdr>
          <w:bottom w:val="single" w:sz="12" w:space="1" w:color="auto"/>
        </w:pBdr>
        <w:autoSpaceDE w:val="0"/>
        <w:spacing w:after="0" w:line="240" w:lineRule="auto"/>
        <w:rPr>
          <w:rFonts w:ascii="Arial" w:eastAsia="Calibri" w:hAnsi="Arial" w:cs="Arial"/>
          <w:sz w:val="20"/>
          <w:szCs w:val="20"/>
          <w:lang w:eastAsia="zh-CN"/>
        </w:rPr>
      </w:pPr>
    </w:p>
    <w:p w14:paraId="4BAE5780" w14:textId="77777777" w:rsidR="00627D96" w:rsidRPr="00CA614A" w:rsidRDefault="00627D96" w:rsidP="00627D96">
      <w:pPr>
        <w:widowControl w:val="0"/>
        <w:autoSpaceDE w:val="0"/>
        <w:spacing w:after="0" w:line="240" w:lineRule="auto"/>
        <w:jc w:val="center"/>
        <w:rPr>
          <w:rFonts w:ascii="Arial" w:eastAsia="Calibri" w:hAnsi="Arial" w:cs="Arial"/>
          <w:b/>
          <w:sz w:val="40"/>
          <w:szCs w:val="40"/>
          <w:lang w:eastAsia="zh-CN"/>
        </w:rPr>
      </w:pPr>
    </w:p>
    <w:p w14:paraId="7A5F9A6B" w14:textId="77777777" w:rsidR="00627D96" w:rsidRPr="00CA614A" w:rsidRDefault="00627D96" w:rsidP="00627D96">
      <w:pPr>
        <w:widowControl w:val="0"/>
        <w:autoSpaceDE w:val="0"/>
        <w:spacing w:after="0" w:line="240" w:lineRule="auto"/>
        <w:jc w:val="center"/>
        <w:rPr>
          <w:rFonts w:ascii="Arial" w:eastAsia="Calibri" w:hAnsi="Arial" w:cs="Arial"/>
          <w:b/>
          <w:sz w:val="40"/>
          <w:szCs w:val="40"/>
          <w:lang w:eastAsia="zh-CN"/>
        </w:rPr>
      </w:pPr>
      <w:r w:rsidRPr="00CA614A">
        <w:rPr>
          <w:rFonts w:ascii="Arial" w:eastAsia="Calibri" w:hAnsi="Arial" w:cs="Arial"/>
          <w:b/>
          <w:sz w:val="40"/>
          <w:szCs w:val="40"/>
          <w:lang w:eastAsia="zh-CN"/>
        </w:rPr>
        <w:t>Р Е Ш Е Н И Е</w:t>
      </w:r>
    </w:p>
    <w:p w14:paraId="40B401AB" w14:textId="77777777" w:rsidR="00627D96" w:rsidRPr="00CA614A" w:rsidRDefault="00627D96" w:rsidP="00627D96">
      <w:pPr>
        <w:widowControl w:val="0"/>
        <w:autoSpaceDE w:val="0"/>
        <w:spacing w:after="0" w:line="240" w:lineRule="auto"/>
        <w:jc w:val="center"/>
        <w:rPr>
          <w:rFonts w:ascii="Arial" w:eastAsia="Calibri" w:hAnsi="Arial" w:cs="Arial"/>
          <w:b/>
          <w:sz w:val="18"/>
          <w:szCs w:val="18"/>
          <w:lang w:eastAsia="zh-CN"/>
        </w:rPr>
      </w:pPr>
    </w:p>
    <w:p w14:paraId="54B0CE44" w14:textId="4638CBC5" w:rsidR="00627D96" w:rsidRPr="00CA614A" w:rsidRDefault="0055139C" w:rsidP="00627D96">
      <w:pPr>
        <w:widowControl w:val="0"/>
        <w:autoSpaceDE w:val="0"/>
        <w:spacing w:after="0" w:line="240" w:lineRule="auto"/>
        <w:jc w:val="center"/>
        <w:rPr>
          <w:rFonts w:ascii="Arial" w:eastAsia="Calibri" w:hAnsi="Arial" w:cs="Arial"/>
          <w:sz w:val="24"/>
          <w:szCs w:val="24"/>
          <w:lang w:eastAsia="zh-CN"/>
        </w:rPr>
      </w:pPr>
      <w:r>
        <w:rPr>
          <w:rFonts w:ascii="Arial" w:eastAsia="Calibri" w:hAnsi="Arial" w:cs="Arial"/>
          <w:sz w:val="24"/>
          <w:szCs w:val="24"/>
          <w:lang w:eastAsia="zh-CN"/>
        </w:rPr>
        <w:t>от 27.06.2023 № 88/37</w:t>
      </w:r>
    </w:p>
    <w:p w14:paraId="1DE5FC0B" w14:textId="77777777" w:rsidR="00627D96" w:rsidRPr="00CA614A" w:rsidRDefault="00627D96" w:rsidP="00627D96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3B0DE8FC" w14:textId="2A960733" w:rsidR="00861589" w:rsidRPr="00C90630" w:rsidRDefault="00861589" w:rsidP="00861589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  <w:r w:rsidRPr="00C90630">
        <w:rPr>
          <w:rFonts w:ascii="Arial" w:eastAsia="Times New Roman" w:hAnsi="Arial" w:cs="Arial"/>
          <w:bCs/>
          <w:sz w:val="24"/>
          <w:szCs w:val="24"/>
        </w:rPr>
        <w:t xml:space="preserve">Об утверждении схем границ прилегающих территорий </w:t>
      </w:r>
      <w:r w:rsidR="00272119" w:rsidRPr="00C90630">
        <w:rPr>
          <w:rFonts w:ascii="Arial" w:eastAsia="Times New Roman" w:hAnsi="Arial" w:cs="Arial"/>
          <w:bCs/>
          <w:sz w:val="24"/>
          <w:szCs w:val="24"/>
        </w:rPr>
        <w:br/>
      </w:r>
      <w:r w:rsidRPr="00C90630">
        <w:rPr>
          <w:rFonts w:ascii="Arial" w:eastAsia="Times New Roman" w:hAnsi="Arial" w:cs="Arial"/>
          <w:bCs/>
          <w:sz w:val="24"/>
          <w:szCs w:val="24"/>
        </w:rPr>
        <w:t>и</w:t>
      </w:r>
      <w:r w:rsidR="00272119" w:rsidRPr="00C90630">
        <w:rPr>
          <w:rFonts w:ascii="Arial" w:eastAsia="Times New Roman" w:hAnsi="Arial" w:cs="Arial"/>
          <w:bCs/>
          <w:sz w:val="24"/>
          <w:szCs w:val="24"/>
        </w:rPr>
        <w:t xml:space="preserve"> т</w:t>
      </w:r>
      <w:r w:rsidRPr="00C90630">
        <w:rPr>
          <w:rFonts w:ascii="Arial" w:eastAsia="Times New Roman" w:hAnsi="Arial" w:cs="Arial"/>
          <w:bCs/>
          <w:sz w:val="24"/>
          <w:szCs w:val="24"/>
        </w:rPr>
        <w:t xml:space="preserve">ерриторий санитарной очистки по дворовым территориям </w:t>
      </w:r>
    </w:p>
    <w:p w14:paraId="1FAFCD09" w14:textId="03F3BD2B" w:rsidR="00861589" w:rsidRPr="00C90630" w:rsidRDefault="00861589" w:rsidP="00861589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  <w:r w:rsidRPr="00C90630">
        <w:rPr>
          <w:rFonts w:ascii="Arial" w:eastAsia="Times New Roman" w:hAnsi="Arial" w:cs="Arial"/>
          <w:bCs/>
          <w:sz w:val="24"/>
          <w:szCs w:val="24"/>
        </w:rPr>
        <w:t>с многоквартирными домами в городском округе</w:t>
      </w:r>
      <w:r w:rsidR="00272119" w:rsidRPr="00C90630">
        <w:rPr>
          <w:rFonts w:ascii="Arial" w:eastAsia="Times New Roman" w:hAnsi="Arial" w:cs="Arial"/>
          <w:bCs/>
          <w:sz w:val="24"/>
          <w:szCs w:val="24"/>
        </w:rPr>
        <w:t xml:space="preserve"> Лобня</w:t>
      </w:r>
    </w:p>
    <w:p w14:paraId="63DF75D5" w14:textId="3659A2AB" w:rsidR="002A263E" w:rsidRPr="00C90630" w:rsidRDefault="00861589" w:rsidP="00861589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  <w:r w:rsidRPr="00C90630">
        <w:rPr>
          <w:rFonts w:ascii="Arial" w:eastAsia="Times New Roman" w:hAnsi="Arial" w:cs="Arial"/>
          <w:bCs/>
          <w:sz w:val="24"/>
          <w:szCs w:val="24"/>
        </w:rPr>
        <w:t>Московской области</w:t>
      </w:r>
    </w:p>
    <w:p w14:paraId="27C25024" w14:textId="77777777" w:rsidR="00861589" w:rsidRPr="00C90630" w:rsidRDefault="00861589" w:rsidP="00861589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78DFD276" w14:textId="77777777" w:rsidR="00CA614A" w:rsidRPr="00C90630" w:rsidRDefault="00861589" w:rsidP="00CA614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bCs/>
          <w:sz w:val="24"/>
          <w:szCs w:val="24"/>
        </w:rPr>
      </w:pPr>
      <w:r w:rsidRPr="00C90630">
        <w:rPr>
          <w:rFonts w:ascii="Arial" w:eastAsia="Times New Roman" w:hAnsi="Arial" w:cs="Arial"/>
          <w:bCs/>
          <w:sz w:val="24"/>
          <w:szCs w:val="24"/>
        </w:rPr>
        <w:t>В соответствии с Федеральным законом от 06.10.2003 № 131-ФЗ «Об общих принципах организации местного самоуправления в Российской Федерации», Законом Московской области от 30.12.2014 № 191/2014-ОЗ «О благоу</w:t>
      </w:r>
      <w:r w:rsidR="00272119" w:rsidRPr="00C90630">
        <w:rPr>
          <w:rFonts w:ascii="Arial" w:eastAsia="Times New Roman" w:hAnsi="Arial" w:cs="Arial"/>
          <w:bCs/>
          <w:sz w:val="24"/>
          <w:szCs w:val="24"/>
        </w:rPr>
        <w:t xml:space="preserve">стройстве Московской области», </w:t>
      </w:r>
      <w:r w:rsidRPr="00C90630">
        <w:rPr>
          <w:rFonts w:ascii="Arial" w:eastAsia="Times New Roman" w:hAnsi="Arial" w:cs="Arial"/>
          <w:bCs/>
          <w:sz w:val="24"/>
          <w:szCs w:val="24"/>
        </w:rPr>
        <w:t>Градостроительны</w:t>
      </w:r>
      <w:r w:rsidR="00272119" w:rsidRPr="00C90630">
        <w:rPr>
          <w:rFonts w:ascii="Arial" w:eastAsia="Times New Roman" w:hAnsi="Arial" w:cs="Arial"/>
          <w:bCs/>
          <w:sz w:val="24"/>
          <w:szCs w:val="24"/>
        </w:rPr>
        <w:t>м кодексом Российской Федерации</w:t>
      </w:r>
      <w:r w:rsidR="00CA614A" w:rsidRPr="00C90630">
        <w:rPr>
          <w:rFonts w:ascii="Arial" w:eastAsia="Times New Roman" w:hAnsi="Arial" w:cs="Arial"/>
          <w:bCs/>
          <w:sz w:val="24"/>
          <w:szCs w:val="24"/>
        </w:rPr>
        <w:t xml:space="preserve"> </w:t>
      </w:r>
      <w:r w:rsidRPr="00C90630">
        <w:rPr>
          <w:rFonts w:ascii="Arial" w:eastAsia="Times New Roman" w:hAnsi="Arial" w:cs="Arial"/>
          <w:bCs/>
          <w:sz w:val="24"/>
          <w:szCs w:val="24"/>
        </w:rPr>
        <w:t>от 29.12.2014</w:t>
      </w:r>
      <w:r w:rsidR="00CA614A" w:rsidRPr="00C90630">
        <w:rPr>
          <w:rFonts w:ascii="Arial" w:eastAsia="Times New Roman" w:hAnsi="Arial" w:cs="Arial"/>
          <w:bCs/>
          <w:sz w:val="24"/>
          <w:szCs w:val="24"/>
        </w:rPr>
        <w:t xml:space="preserve"> </w:t>
      </w:r>
      <w:r w:rsidRPr="00C90630">
        <w:rPr>
          <w:rFonts w:ascii="Arial" w:eastAsia="Times New Roman" w:hAnsi="Arial" w:cs="Arial"/>
          <w:bCs/>
          <w:sz w:val="24"/>
          <w:szCs w:val="24"/>
        </w:rPr>
        <w:t>№ 190-ФЗ, Распоряжением Министерства благоустройства Московской облас</w:t>
      </w:r>
      <w:r w:rsidR="00272119" w:rsidRPr="00C90630">
        <w:rPr>
          <w:rFonts w:ascii="Arial" w:eastAsia="Times New Roman" w:hAnsi="Arial" w:cs="Arial"/>
          <w:bCs/>
          <w:sz w:val="24"/>
          <w:szCs w:val="24"/>
        </w:rPr>
        <w:t>ти № 10Р-26 от 07.09.2021г. «</w:t>
      </w:r>
      <w:r w:rsidRPr="00C90630">
        <w:rPr>
          <w:rFonts w:ascii="Arial" w:eastAsia="Times New Roman" w:hAnsi="Arial" w:cs="Arial"/>
          <w:bCs/>
          <w:sz w:val="24"/>
          <w:szCs w:val="24"/>
        </w:rPr>
        <w:t>Об утверждении формы границ прилегающей территор</w:t>
      </w:r>
      <w:r w:rsidR="00272119" w:rsidRPr="00C90630">
        <w:rPr>
          <w:rFonts w:ascii="Arial" w:eastAsia="Times New Roman" w:hAnsi="Arial" w:cs="Arial"/>
          <w:bCs/>
          <w:sz w:val="24"/>
          <w:szCs w:val="24"/>
        </w:rPr>
        <w:t>ии и требования к ее подготовке»</w:t>
      </w:r>
      <w:r w:rsidRPr="00C90630">
        <w:rPr>
          <w:rFonts w:ascii="Arial" w:eastAsia="Times New Roman" w:hAnsi="Arial" w:cs="Arial"/>
          <w:bCs/>
          <w:sz w:val="24"/>
          <w:szCs w:val="24"/>
        </w:rPr>
        <w:t>, руководствуясь Уставом муниципального образования «городской округ Лобня» Московской области,  рассмотре</w:t>
      </w:r>
      <w:r w:rsidR="00CA614A" w:rsidRPr="00C90630">
        <w:rPr>
          <w:rFonts w:ascii="Arial" w:eastAsia="Times New Roman" w:hAnsi="Arial" w:cs="Arial"/>
          <w:bCs/>
          <w:sz w:val="24"/>
          <w:szCs w:val="24"/>
        </w:rPr>
        <w:t>в</w:t>
      </w:r>
      <w:r w:rsidRPr="00C90630">
        <w:rPr>
          <w:rFonts w:ascii="Arial" w:eastAsia="Times New Roman" w:hAnsi="Arial" w:cs="Arial"/>
          <w:bCs/>
          <w:sz w:val="24"/>
          <w:szCs w:val="24"/>
        </w:rPr>
        <w:t xml:space="preserve"> проект Решения «Об утверждении схем границ прилегающих территорий и территорий санитарной очистки по дворовым территориям с многоквартирными домами в  городском округе Лобня Московской области»</w:t>
      </w:r>
      <w:r w:rsidR="00CA614A" w:rsidRPr="00C90630">
        <w:rPr>
          <w:rFonts w:ascii="Arial" w:eastAsia="Times New Roman" w:hAnsi="Arial" w:cs="Arial"/>
          <w:bCs/>
          <w:sz w:val="24"/>
          <w:szCs w:val="24"/>
        </w:rPr>
        <w:t>, учитывая предложения и замечания комиссии вопросам городского хозяйства и благоустройства, мнения депутатов,</w:t>
      </w:r>
    </w:p>
    <w:p w14:paraId="54D2D1DB" w14:textId="77777777" w:rsidR="00CA614A" w:rsidRPr="00C90630" w:rsidRDefault="00CA614A" w:rsidP="00CA614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bCs/>
          <w:sz w:val="24"/>
          <w:szCs w:val="24"/>
        </w:rPr>
      </w:pPr>
    </w:p>
    <w:p w14:paraId="1D3EA6A4" w14:textId="77777777" w:rsidR="00CA614A" w:rsidRPr="00C90630" w:rsidRDefault="00CA614A" w:rsidP="00CA614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C90630">
        <w:rPr>
          <w:rFonts w:ascii="Arial" w:eastAsia="Times New Roman" w:hAnsi="Arial" w:cs="Arial"/>
          <w:sz w:val="24"/>
          <w:szCs w:val="24"/>
        </w:rPr>
        <w:t xml:space="preserve">Совет депутатов городского округа Лобня Московской области </w:t>
      </w:r>
      <w:r w:rsidRPr="00C90630">
        <w:rPr>
          <w:rFonts w:ascii="Arial" w:eastAsia="Times New Roman" w:hAnsi="Arial" w:cs="Arial"/>
          <w:bCs/>
          <w:sz w:val="24"/>
          <w:szCs w:val="24"/>
        </w:rPr>
        <w:t>РЕШИЛ:</w:t>
      </w:r>
    </w:p>
    <w:p w14:paraId="124C5278" w14:textId="77777777" w:rsidR="00CA614A" w:rsidRPr="00C90630" w:rsidRDefault="00CA614A" w:rsidP="00CA614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14:paraId="46FF3A8E" w14:textId="7D7ECB56" w:rsidR="00CA614A" w:rsidRPr="00C90630" w:rsidRDefault="002A263E" w:rsidP="00CA614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C90630">
        <w:rPr>
          <w:rFonts w:ascii="Arial" w:eastAsia="Times New Roman" w:hAnsi="Arial" w:cs="Arial"/>
          <w:sz w:val="24"/>
          <w:szCs w:val="24"/>
        </w:rPr>
        <w:t xml:space="preserve">1. </w:t>
      </w:r>
      <w:r w:rsidR="00861589" w:rsidRPr="00C90630">
        <w:rPr>
          <w:rFonts w:ascii="Arial" w:eastAsia="Times New Roman" w:hAnsi="Arial" w:cs="Arial"/>
          <w:sz w:val="24"/>
          <w:szCs w:val="24"/>
        </w:rPr>
        <w:t>Утвердить схемы границ прилегающих территорий и территорий санитарной очистки по дворовым территориям с многоквартирными домами в городском округе</w:t>
      </w:r>
      <w:r w:rsidR="00CA614A" w:rsidRPr="00C90630">
        <w:rPr>
          <w:rFonts w:ascii="Arial" w:eastAsia="Times New Roman" w:hAnsi="Arial" w:cs="Arial"/>
          <w:sz w:val="24"/>
          <w:szCs w:val="24"/>
        </w:rPr>
        <w:t xml:space="preserve"> Лобня</w:t>
      </w:r>
      <w:r w:rsidR="00861589" w:rsidRPr="00C90630">
        <w:rPr>
          <w:rFonts w:ascii="Arial" w:eastAsia="Times New Roman" w:hAnsi="Arial" w:cs="Arial"/>
          <w:sz w:val="24"/>
          <w:szCs w:val="24"/>
        </w:rPr>
        <w:t xml:space="preserve"> Московской области, согласно приложению 1</w:t>
      </w:r>
      <w:r w:rsidR="00CA614A" w:rsidRPr="00C90630">
        <w:rPr>
          <w:rFonts w:ascii="Arial" w:eastAsia="Times New Roman" w:hAnsi="Arial" w:cs="Arial"/>
          <w:sz w:val="24"/>
          <w:szCs w:val="24"/>
        </w:rPr>
        <w:t xml:space="preserve"> (прилагается)</w:t>
      </w:r>
      <w:r w:rsidR="00861589" w:rsidRPr="00C90630">
        <w:rPr>
          <w:rFonts w:ascii="Arial" w:eastAsia="Times New Roman" w:hAnsi="Arial" w:cs="Arial"/>
          <w:sz w:val="24"/>
          <w:szCs w:val="24"/>
        </w:rPr>
        <w:t>. Адресный перечень дворовых территорий</w:t>
      </w:r>
      <w:r w:rsidR="009E7F5A" w:rsidRPr="00C90630">
        <w:rPr>
          <w:rFonts w:ascii="Arial" w:eastAsia="Times New Roman" w:hAnsi="Arial" w:cs="Arial"/>
          <w:sz w:val="24"/>
          <w:szCs w:val="24"/>
        </w:rPr>
        <w:t>,</w:t>
      </w:r>
      <w:r w:rsidR="00861589" w:rsidRPr="00C90630">
        <w:rPr>
          <w:rFonts w:ascii="Arial" w:eastAsia="Times New Roman" w:hAnsi="Arial" w:cs="Arial"/>
          <w:sz w:val="24"/>
          <w:szCs w:val="24"/>
        </w:rPr>
        <w:t xml:space="preserve"> согласно приложению 2</w:t>
      </w:r>
      <w:r w:rsidR="00CA614A" w:rsidRPr="00C90630">
        <w:rPr>
          <w:rFonts w:ascii="Arial" w:eastAsia="Times New Roman" w:hAnsi="Arial" w:cs="Arial"/>
          <w:sz w:val="24"/>
          <w:szCs w:val="24"/>
        </w:rPr>
        <w:t xml:space="preserve"> (прилагается)</w:t>
      </w:r>
      <w:r w:rsidR="00861589" w:rsidRPr="00C90630">
        <w:rPr>
          <w:rFonts w:ascii="Arial" w:eastAsia="Times New Roman" w:hAnsi="Arial" w:cs="Arial"/>
          <w:sz w:val="24"/>
          <w:szCs w:val="24"/>
        </w:rPr>
        <w:t>.</w:t>
      </w:r>
    </w:p>
    <w:p w14:paraId="373B1704" w14:textId="77777777" w:rsidR="00CA614A" w:rsidRPr="00C90630" w:rsidRDefault="00CA614A" w:rsidP="00CA614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C90630">
        <w:rPr>
          <w:rFonts w:ascii="Arial" w:eastAsia="Times New Roman" w:hAnsi="Arial" w:cs="Arial"/>
          <w:sz w:val="24"/>
          <w:szCs w:val="24"/>
        </w:rPr>
        <w:t>2. Опубликовать настоящее решение в газете «Лобня» и разместить на официальном сайте городского округа Лобня Московской области.</w:t>
      </w:r>
    </w:p>
    <w:p w14:paraId="2E90E3AB" w14:textId="77777777" w:rsidR="00CA614A" w:rsidRPr="00C90630" w:rsidRDefault="00CA614A" w:rsidP="00CA614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C90630">
        <w:rPr>
          <w:rFonts w:ascii="Arial" w:eastAsia="Times New Roman" w:hAnsi="Arial" w:cs="Arial"/>
          <w:sz w:val="24"/>
          <w:szCs w:val="24"/>
        </w:rPr>
        <w:t>3. Настоящее решение вступает в силу со дня его официального опубликования в газете «Лобня».</w:t>
      </w:r>
    </w:p>
    <w:p w14:paraId="6F894C14" w14:textId="6C7C2DDF" w:rsidR="00CA614A" w:rsidRPr="00C90630" w:rsidRDefault="00CA614A" w:rsidP="002219F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C90630">
        <w:rPr>
          <w:rFonts w:ascii="Arial" w:eastAsia="Times New Roman" w:hAnsi="Arial" w:cs="Arial"/>
          <w:sz w:val="24"/>
          <w:szCs w:val="24"/>
        </w:rPr>
        <w:t>4. Контроль за исполнением настоящего решения возложить на председателя комиссии по вопросам городского хозяйства и благоустройства Совета депутатов городского округа Лобня Московской области.</w:t>
      </w:r>
      <w:r w:rsidRPr="00C90630">
        <w:rPr>
          <w:rFonts w:ascii="Arial" w:hAnsi="Arial" w:cs="Arial"/>
          <w:sz w:val="24"/>
          <w:szCs w:val="24"/>
        </w:rPr>
        <w:tab/>
      </w:r>
      <w:r w:rsidRPr="00C90630">
        <w:rPr>
          <w:rFonts w:ascii="Arial" w:hAnsi="Arial" w:cs="Arial"/>
          <w:sz w:val="24"/>
          <w:szCs w:val="24"/>
        </w:rPr>
        <w:tab/>
      </w:r>
      <w:r w:rsidRPr="00C90630">
        <w:rPr>
          <w:rFonts w:ascii="Arial" w:hAnsi="Arial" w:cs="Arial"/>
          <w:sz w:val="24"/>
          <w:szCs w:val="24"/>
        </w:rPr>
        <w:tab/>
      </w:r>
      <w:r w:rsidRPr="00C90630">
        <w:rPr>
          <w:rFonts w:ascii="Arial" w:hAnsi="Arial" w:cs="Arial"/>
          <w:sz w:val="24"/>
          <w:szCs w:val="24"/>
        </w:rPr>
        <w:tab/>
      </w:r>
      <w:r w:rsidRPr="00C90630">
        <w:rPr>
          <w:rFonts w:ascii="Arial" w:hAnsi="Arial" w:cs="Arial"/>
          <w:sz w:val="24"/>
          <w:szCs w:val="24"/>
        </w:rPr>
        <w:tab/>
      </w:r>
    </w:p>
    <w:p w14:paraId="2E9641B3" w14:textId="6D3ACA03" w:rsidR="00F65E97" w:rsidRDefault="00CA614A" w:rsidP="002219FB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C90630">
        <w:rPr>
          <w:rFonts w:ascii="Arial" w:hAnsi="Arial" w:cs="Arial"/>
          <w:sz w:val="24"/>
          <w:szCs w:val="24"/>
        </w:rPr>
        <w:tab/>
      </w:r>
    </w:p>
    <w:p w14:paraId="0364CABB" w14:textId="77777777" w:rsidR="00DD1B9E" w:rsidRDefault="00DD1B9E" w:rsidP="002219FB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19BA69B" w14:textId="77777777" w:rsidR="00F65E97" w:rsidRDefault="00F65E97" w:rsidP="002219F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Председатель Совета депутатов                           Глава городского округа Лобня</w:t>
      </w:r>
    </w:p>
    <w:p w14:paraId="532AB3DB" w14:textId="77777777" w:rsidR="00F65E97" w:rsidRDefault="00F65E97" w:rsidP="002219F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Городского округа Лобня</w:t>
      </w:r>
      <w:r w:rsidR="00CA614A" w:rsidRPr="00C90630">
        <w:rPr>
          <w:rFonts w:ascii="Arial" w:hAnsi="Arial" w:cs="Arial"/>
          <w:sz w:val="24"/>
          <w:szCs w:val="24"/>
        </w:rPr>
        <w:tab/>
      </w:r>
    </w:p>
    <w:p w14:paraId="20BD307F" w14:textId="4CC2224D" w:rsidR="00F65E97" w:rsidRDefault="00F65E97" w:rsidP="002219F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А.С. Кузнецов                                                        И.В. Демешко</w:t>
      </w:r>
    </w:p>
    <w:p w14:paraId="4EAAD0EB" w14:textId="77777777" w:rsidR="00DD1B9E" w:rsidRDefault="00DD1B9E" w:rsidP="002219FB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B1199EA" w14:textId="5B6A9F46" w:rsidR="002219FB" w:rsidRPr="00C90630" w:rsidRDefault="00F65E97" w:rsidP="002219FB">
      <w:pPr>
        <w:spacing w:after="0" w:line="240" w:lineRule="auto"/>
        <w:rPr>
          <w:rFonts w:ascii="Arial" w:hAnsi="Arial" w:cs="Arial"/>
          <w:sz w:val="24"/>
          <w:szCs w:val="24"/>
        </w:rPr>
        <w:sectPr w:rsidR="002219FB" w:rsidRPr="00C90630" w:rsidSect="00DD1B9E">
          <w:footerReference w:type="default" r:id="rId8"/>
          <w:pgSz w:w="11906" w:h="17338"/>
          <w:pgMar w:top="426" w:right="567" w:bottom="1134" w:left="1134" w:header="720" w:footer="352" w:gutter="0"/>
          <w:cols w:space="720"/>
          <w:noEndnote/>
        </w:sectPr>
      </w:pPr>
      <w:r>
        <w:rPr>
          <w:rFonts w:ascii="Arial" w:hAnsi="Arial" w:cs="Arial"/>
          <w:sz w:val="24"/>
          <w:szCs w:val="24"/>
        </w:rPr>
        <w:t xml:space="preserve">      «</w:t>
      </w:r>
      <w:r w:rsidR="00E941B3">
        <w:rPr>
          <w:rFonts w:ascii="Arial" w:hAnsi="Arial" w:cs="Arial"/>
          <w:sz w:val="24"/>
          <w:szCs w:val="24"/>
        </w:rPr>
        <w:t>28</w:t>
      </w:r>
      <w:r>
        <w:rPr>
          <w:rFonts w:ascii="Arial" w:hAnsi="Arial" w:cs="Arial"/>
          <w:sz w:val="24"/>
          <w:szCs w:val="24"/>
        </w:rPr>
        <w:t xml:space="preserve">» </w:t>
      </w:r>
      <w:r w:rsidR="00E941B3">
        <w:rPr>
          <w:rFonts w:ascii="Arial" w:hAnsi="Arial" w:cs="Arial"/>
          <w:sz w:val="24"/>
          <w:szCs w:val="24"/>
        </w:rPr>
        <w:t>июня</w:t>
      </w:r>
      <w:r>
        <w:rPr>
          <w:rFonts w:ascii="Arial" w:hAnsi="Arial" w:cs="Arial"/>
          <w:sz w:val="24"/>
          <w:szCs w:val="24"/>
        </w:rPr>
        <w:t xml:space="preserve"> 2023 г.</w:t>
      </w:r>
      <w:r w:rsidR="00CA614A" w:rsidRPr="00C90630">
        <w:rPr>
          <w:rFonts w:ascii="Arial" w:hAnsi="Arial" w:cs="Arial"/>
          <w:sz w:val="24"/>
          <w:szCs w:val="24"/>
        </w:rPr>
        <w:tab/>
      </w:r>
      <w:r w:rsidR="00CA614A" w:rsidRPr="00C90630">
        <w:rPr>
          <w:rFonts w:ascii="Arial" w:hAnsi="Arial" w:cs="Arial"/>
          <w:sz w:val="24"/>
          <w:szCs w:val="24"/>
        </w:rPr>
        <w:tab/>
      </w:r>
      <w:r w:rsidR="00CA614A" w:rsidRPr="00C90630">
        <w:rPr>
          <w:rFonts w:ascii="Arial" w:hAnsi="Arial" w:cs="Arial"/>
          <w:sz w:val="24"/>
          <w:szCs w:val="24"/>
        </w:rPr>
        <w:tab/>
      </w:r>
      <w:r w:rsidR="00CA614A" w:rsidRPr="00C90630">
        <w:rPr>
          <w:rFonts w:ascii="Arial" w:hAnsi="Arial" w:cs="Arial"/>
          <w:sz w:val="24"/>
          <w:szCs w:val="24"/>
        </w:rPr>
        <w:tab/>
      </w:r>
    </w:p>
    <w:p w14:paraId="1C5B1226" w14:textId="77777777" w:rsidR="00C90630" w:rsidRPr="00C90630" w:rsidRDefault="00CA614A" w:rsidP="00CA614A">
      <w:pPr>
        <w:pStyle w:val="ConsPlusNonformat"/>
        <w:rPr>
          <w:rFonts w:ascii="Arial" w:hAnsi="Arial" w:cs="Arial"/>
          <w:sz w:val="24"/>
          <w:szCs w:val="24"/>
        </w:rPr>
      </w:pPr>
      <w:r w:rsidRPr="00C90630">
        <w:rPr>
          <w:rFonts w:ascii="Arial" w:hAnsi="Arial" w:cs="Arial"/>
          <w:sz w:val="24"/>
          <w:szCs w:val="24"/>
        </w:rPr>
        <w:lastRenderedPageBreak/>
        <w:tab/>
      </w:r>
      <w:r w:rsidR="002219FB" w:rsidRPr="00C90630">
        <w:rPr>
          <w:rFonts w:ascii="Arial" w:hAnsi="Arial" w:cs="Arial"/>
          <w:sz w:val="24"/>
          <w:szCs w:val="24"/>
        </w:rPr>
        <w:tab/>
      </w:r>
      <w:r w:rsidR="002219FB" w:rsidRPr="00C90630">
        <w:rPr>
          <w:rFonts w:ascii="Arial" w:hAnsi="Arial" w:cs="Arial"/>
          <w:sz w:val="24"/>
          <w:szCs w:val="24"/>
        </w:rPr>
        <w:tab/>
      </w:r>
      <w:r w:rsidR="002219FB" w:rsidRPr="00C90630">
        <w:rPr>
          <w:rFonts w:ascii="Arial" w:hAnsi="Arial" w:cs="Arial"/>
          <w:sz w:val="24"/>
          <w:szCs w:val="24"/>
        </w:rPr>
        <w:tab/>
      </w:r>
      <w:r w:rsidR="002219FB" w:rsidRPr="00C90630">
        <w:rPr>
          <w:rFonts w:ascii="Arial" w:hAnsi="Arial" w:cs="Arial"/>
          <w:sz w:val="24"/>
          <w:szCs w:val="24"/>
        </w:rPr>
        <w:tab/>
      </w:r>
      <w:r w:rsidR="002219FB" w:rsidRPr="00C90630">
        <w:rPr>
          <w:rFonts w:ascii="Arial" w:hAnsi="Arial" w:cs="Arial"/>
          <w:sz w:val="24"/>
          <w:szCs w:val="24"/>
        </w:rPr>
        <w:tab/>
      </w:r>
      <w:r w:rsidR="002219FB" w:rsidRPr="00C90630">
        <w:rPr>
          <w:rFonts w:ascii="Arial" w:hAnsi="Arial" w:cs="Arial"/>
          <w:sz w:val="24"/>
          <w:szCs w:val="24"/>
        </w:rPr>
        <w:tab/>
      </w:r>
      <w:r w:rsidR="002219FB" w:rsidRPr="00C90630">
        <w:rPr>
          <w:rFonts w:ascii="Arial" w:hAnsi="Arial" w:cs="Arial"/>
          <w:sz w:val="24"/>
          <w:szCs w:val="24"/>
        </w:rPr>
        <w:tab/>
      </w:r>
      <w:r w:rsidR="002219FB" w:rsidRPr="00C90630">
        <w:rPr>
          <w:rFonts w:ascii="Arial" w:hAnsi="Arial" w:cs="Arial"/>
          <w:sz w:val="24"/>
          <w:szCs w:val="24"/>
        </w:rPr>
        <w:tab/>
      </w:r>
      <w:r w:rsidR="002219FB" w:rsidRPr="00C90630">
        <w:rPr>
          <w:rFonts w:ascii="Arial" w:hAnsi="Arial" w:cs="Arial"/>
          <w:sz w:val="24"/>
          <w:szCs w:val="24"/>
        </w:rPr>
        <w:tab/>
      </w:r>
      <w:r w:rsidR="002219FB" w:rsidRPr="00C90630">
        <w:rPr>
          <w:rFonts w:ascii="Arial" w:hAnsi="Arial" w:cs="Arial"/>
          <w:sz w:val="24"/>
          <w:szCs w:val="24"/>
        </w:rPr>
        <w:tab/>
      </w:r>
      <w:r w:rsidR="002219FB" w:rsidRPr="00C90630">
        <w:rPr>
          <w:rFonts w:ascii="Arial" w:hAnsi="Arial" w:cs="Arial"/>
          <w:sz w:val="24"/>
          <w:szCs w:val="24"/>
        </w:rPr>
        <w:tab/>
      </w:r>
      <w:r w:rsidR="002219FB" w:rsidRPr="00C90630">
        <w:rPr>
          <w:rFonts w:ascii="Arial" w:hAnsi="Arial" w:cs="Arial"/>
          <w:sz w:val="24"/>
          <w:szCs w:val="24"/>
        </w:rPr>
        <w:tab/>
      </w:r>
      <w:r w:rsidR="002219FB" w:rsidRPr="00C90630">
        <w:rPr>
          <w:rFonts w:ascii="Arial" w:hAnsi="Arial" w:cs="Arial"/>
          <w:sz w:val="24"/>
          <w:szCs w:val="24"/>
        </w:rPr>
        <w:tab/>
      </w:r>
    </w:p>
    <w:p w14:paraId="466DD723" w14:textId="6C1309DC" w:rsidR="00C90630" w:rsidRPr="00C90630" w:rsidRDefault="00C90630" w:rsidP="00C90630">
      <w:pPr>
        <w:pStyle w:val="ConsPlusNonformat"/>
        <w:ind w:left="5103" w:firstLine="561"/>
        <w:rPr>
          <w:rFonts w:ascii="Arial" w:hAnsi="Arial" w:cs="Arial"/>
          <w:sz w:val="24"/>
          <w:szCs w:val="24"/>
        </w:rPr>
      </w:pPr>
      <w:r w:rsidRPr="00C90630">
        <w:rPr>
          <w:rFonts w:ascii="Arial" w:hAnsi="Arial" w:cs="Arial"/>
          <w:sz w:val="24"/>
          <w:szCs w:val="24"/>
        </w:rPr>
        <w:t xml:space="preserve">                                 </w:t>
      </w:r>
      <w:r>
        <w:rPr>
          <w:rFonts w:ascii="Arial" w:hAnsi="Arial" w:cs="Arial"/>
          <w:sz w:val="24"/>
          <w:szCs w:val="24"/>
        </w:rPr>
        <w:t xml:space="preserve">       </w:t>
      </w:r>
      <w:r w:rsidRPr="00C90630">
        <w:rPr>
          <w:rFonts w:ascii="Arial" w:hAnsi="Arial" w:cs="Arial"/>
          <w:sz w:val="24"/>
          <w:szCs w:val="24"/>
        </w:rPr>
        <w:t xml:space="preserve">  </w:t>
      </w:r>
      <w:r w:rsidR="00E941B3">
        <w:rPr>
          <w:rFonts w:ascii="Arial" w:hAnsi="Arial" w:cs="Arial"/>
          <w:sz w:val="24"/>
          <w:szCs w:val="24"/>
        </w:rPr>
        <w:tab/>
      </w:r>
      <w:r w:rsidR="00E941B3">
        <w:rPr>
          <w:rFonts w:ascii="Arial" w:hAnsi="Arial" w:cs="Arial"/>
          <w:sz w:val="24"/>
          <w:szCs w:val="24"/>
        </w:rPr>
        <w:tab/>
      </w:r>
      <w:r w:rsidR="00CA614A" w:rsidRPr="00C90630">
        <w:rPr>
          <w:rFonts w:ascii="Arial" w:hAnsi="Arial" w:cs="Arial"/>
          <w:sz w:val="24"/>
          <w:szCs w:val="24"/>
        </w:rPr>
        <w:t>Приложение 1 к Р</w:t>
      </w:r>
      <w:r>
        <w:rPr>
          <w:rFonts w:ascii="Arial" w:hAnsi="Arial" w:cs="Arial"/>
          <w:sz w:val="24"/>
          <w:szCs w:val="24"/>
        </w:rPr>
        <w:t xml:space="preserve">ешению Совета депутатов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</w:t>
      </w:r>
      <w:r>
        <w:rPr>
          <w:rFonts w:ascii="Arial" w:hAnsi="Arial" w:cs="Arial"/>
          <w:sz w:val="24"/>
          <w:szCs w:val="24"/>
        </w:rPr>
        <w:tab/>
      </w:r>
      <w:r w:rsidR="00CA614A" w:rsidRPr="00C90630">
        <w:rPr>
          <w:rFonts w:ascii="Arial" w:hAnsi="Arial" w:cs="Arial"/>
          <w:sz w:val="24"/>
          <w:szCs w:val="24"/>
        </w:rPr>
        <w:t>городского о</w:t>
      </w:r>
      <w:r w:rsidRPr="00C90630">
        <w:rPr>
          <w:rFonts w:ascii="Arial" w:hAnsi="Arial" w:cs="Arial"/>
          <w:sz w:val="24"/>
          <w:szCs w:val="24"/>
        </w:rPr>
        <w:t xml:space="preserve">круга Лобня Московской </w:t>
      </w:r>
      <w:r w:rsidRPr="00C90630">
        <w:rPr>
          <w:rFonts w:ascii="Arial" w:hAnsi="Arial" w:cs="Arial"/>
          <w:sz w:val="24"/>
          <w:szCs w:val="24"/>
        </w:rPr>
        <w:tab/>
      </w:r>
      <w:r w:rsidRPr="00C90630">
        <w:rPr>
          <w:rFonts w:ascii="Arial" w:hAnsi="Arial" w:cs="Arial"/>
          <w:sz w:val="24"/>
          <w:szCs w:val="24"/>
        </w:rPr>
        <w:tab/>
      </w:r>
      <w:r w:rsidRPr="00C90630">
        <w:rPr>
          <w:rFonts w:ascii="Arial" w:hAnsi="Arial" w:cs="Arial"/>
          <w:sz w:val="24"/>
          <w:szCs w:val="24"/>
        </w:rPr>
        <w:tab/>
      </w:r>
      <w:r w:rsidRPr="00C90630">
        <w:rPr>
          <w:rFonts w:ascii="Arial" w:hAnsi="Arial" w:cs="Arial"/>
          <w:sz w:val="24"/>
          <w:szCs w:val="24"/>
        </w:rPr>
        <w:tab/>
      </w:r>
      <w:r w:rsidRPr="00C90630">
        <w:rPr>
          <w:rFonts w:ascii="Arial" w:hAnsi="Arial" w:cs="Arial"/>
          <w:sz w:val="24"/>
          <w:szCs w:val="24"/>
        </w:rPr>
        <w:tab/>
      </w:r>
      <w:r w:rsidRPr="00C90630">
        <w:rPr>
          <w:rFonts w:ascii="Arial" w:hAnsi="Arial" w:cs="Arial"/>
          <w:sz w:val="24"/>
          <w:szCs w:val="24"/>
        </w:rPr>
        <w:tab/>
      </w:r>
      <w:r w:rsidRPr="00C90630">
        <w:rPr>
          <w:rFonts w:ascii="Arial" w:hAnsi="Arial" w:cs="Arial"/>
          <w:sz w:val="24"/>
          <w:szCs w:val="24"/>
        </w:rPr>
        <w:tab/>
      </w:r>
      <w:r w:rsidRPr="00C90630">
        <w:rPr>
          <w:rFonts w:ascii="Arial" w:hAnsi="Arial" w:cs="Arial"/>
          <w:sz w:val="24"/>
          <w:szCs w:val="24"/>
        </w:rPr>
        <w:tab/>
      </w:r>
      <w:r w:rsidR="0055139C">
        <w:rPr>
          <w:rFonts w:ascii="Arial" w:hAnsi="Arial" w:cs="Arial"/>
          <w:sz w:val="24"/>
          <w:szCs w:val="24"/>
        </w:rPr>
        <w:t>области от 27.06.2023 № 88/37</w:t>
      </w:r>
      <w:r w:rsidR="00CA614A" w:rsidRPr="00C90630">
        <w:rPr>
          <w:rFonts w:ascii="Arial" w:hAnsi="Arial" w:cs="Arial"/>
          <w:sz w:val="24"/>
          <w:szCs w:val="24"/>
        </w:rPr>
        <w:tab/>
      </w:r>
      <w:r w:rsidR="00CA614A" w:rsidRPr="00C90630">
        <w:rPr>
          <w:rFonts w:ascii="Arial" w:hAnsi="Arial" w:cs="Arial"/>
          <w:sz w:val="24"/>
          <w:szCs w:val="24"/>
        </w:rPr>
        <w:tab/>
      </w:r>
      <w:r w:rsidR="00CA614A" w:rsidRPr="00C90630">
        <w:rPr>
          <w:rFonts w:ascii="Arial" w:hAnsi="Arial" w:cs="Arial"/>
          <w:sz w:val="24"/>
          <w:szCs w:val="24"/>
        </w:rPr>
        <w:tab/>
      </w:r>
      <w:r w:rsidR="00CA614A" w:rsidRPr="00C90630">
        <w:rPr>
          <w:rFonts w:ascii="Arial" w:hAnsi="Arial" w:cs="Arial"/>
          <w:sz w:val="24"/>
          <w:szCs w:val="24"/>
        </w:rPr>
        <w:tab/>
      </w:r>
      <w:r w:rsidR="00CA614A" w:rsidRPr="00C90630">
        <w:rPr>
          <w:rFonts w:ascii="Arial" w:hAnsi="Arial" w:cs="Arial"/>
          <w:sz w:val="24"/>
          <w:szCs w:val="24"/>
        </w:rPr>
        <w:tab/>
      </w:r>
      <w:r w:rsidR="00CA614A" w:rsidRPr="00C90630">
        <w:rPr>
          <w:rFonts w:ascii="Arial" w:hAnsi="Arial" w:cs="Arial"/>
          <w:sz w:val="24"/>
          <w:szCs w:val="24"/>
        </w:rPr>
        <w:tab/>
      </w:r>
    </w:p>
    <w:p w14:paraId="1977BAAC" w14:textId="77777777" w:rsidR="00CA614A" w:rsidRPr="00C90630" w:rsidRDefault="00CA614A" w:rsidP="00CA614A">
      <w:pPr>
        <w:spacing w:after="0" w:line="240" w:lineRule="auto"/>
        <w:jc w:val="center"/>
        <w:rPr>
          <w:rFonts w:ascii="Arial" w:hAnsi="Arial" w:cs="Arial"/>
          <w:bCs/>
          <w:sz w:val="24"/>
          <w:szCs w:val="24"/>
        </w:rPr>
      </w:pPr>
      <w:r w:rsidRPr="00C90630">
        <w:rPr>
          <w:rFonts w:ascii="Arial" w:hAnsi="Arial" w:cs="Arial"/>
          <w:bCs/>
          <w:sz w:val="24"/>
          <w:szCs w:val="24"/>
        </w:rPr>
        <w:t xml:space="preserve">Схемы границ прилегающих территорий и территорий санитарной очистки </w:t>
      </w:r>
    </w:p>
    <w:p w14:paraId="56C835CC" w14:textId="77777777" w:rsidR="00CA614A" w:rsidRPr="00C90630" w:rsidRDefault="00CA614A" w:rsidP="00CA614A">
      <w:pPr>
        <w:spacing w:after="0" w:line="240" w:lineRule="auto"/>
        <w:jc w:val="center"/>
        <w:rPr>
          <w:rFonts w:ascii="Arial" w:hAnsi="Arial" w:cs="Arial"/>
          <w:bCs/>
          <w:sz w:val="24"/>
          <w:szCs w:val="24"/>
        </w:rPr>
      </w:pPr>
      <w:r w:rsidRPr="00C90630">
        <w:rPr>
          <w:rFonts w:ascii="Arial" w:hAnsi="Arial" w:cs="Arial"/>
          <w:bCs/>
          <w:sz w:val="24"/>
          <w:szCs w:val="24"/>
        </w:rPr>
        <w:t xml:space="preserve">по дворовым территориям с многоквартирными домами </w:t>
      </w:r>
    </w:p>
    <w:p w14:paraId="23B3B96C" w14:textId="21410777" w:rsidR="00CA614A" w:rsidRDefault="00CA614A" w:rsidP="00CA614A">
      <w:pPr>
        <w:spacing w:after="0" w:line="240" w:lineRule="auto"/>
        <w:jc w:val="center"/>
        <w:rPr>
          <w:rFonts w:ascii="Arial" w:hAnsi="Arial" w:cs="Arial"/>
          <w:bCs/>
          <w:sz w:val="24"/>
          <w:szCs w:val="24"/>
        </w:rPr>
      </w:pPr>
      <w:r w:rsidRPr="00C90630">
        <w:rPr>
          <w:rFonts w:ascii="Arial" w:hAnsi="Arial" w:cs="Arial"/>
          <w:bCs/>
          <w:sz w:val="24"/>
          <w:szCs w:val="24"/>
        </w:rPr>
        <w:t>в городском округе Лобня Московской области</w:t>
      </w:r>
    </w:p>
    <w:p w14:paraId="454323E2" w14:textId="6C5A7577" w:rsidR="00627D96" w:rsidRDefault="00627D96" w:rsidP="00CA614A">
      <w:pPr>
        <w:spacing w:after="0" w:line="240" w:lineRule="auto"/>
        <w:jc w:val="center"/>
        <w:rPr>
          <w:rFonts w:ascii="Arial" w:hAnsi="Arial" w:cs="Arial"/>
          <w:bCs/>
          <w:sz w:val="24"/>
          <w:szCs w:val="24"/>
        </w:rPr>
      </w:pPr>
      <w:r w:rsidRPr="00C90630">
        <w:rPr>
          <w:rFonts w:ascii="Arial" w:eastAsia="Times New Roman" w:hAnsi="Arial" w:cs="Arial"/>
          <w:noProof/>
          <w:sz w:val="24"/>
          <w:szCs w:val="24"/>
        </w:rPr>
        <w:drawing>
          <wp:inline distT="0" distB="0" distL="0" distR="0" wp14:anchorId="65594D11" wp14:editId="08B01EF4">
            <wp:extent cx="5044572" cy="8340023"/>
            <wp:effectExtent l="0" t="9208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44572" cy="8340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7024A" w14:textId="28B64B91" w:rsidR="00CA614A" w:rsidRPr="00C90630" w:rsidRDefault="000307C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C90630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6D5A8C0" wp14:editId="04335681">
            <wp:extent cx="6838500" cy="9806305"/>
            <wp:effectExtent l="1905" t="0" r="254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44559" cy="9814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614A" w:rsidRPr="00C90630">
        <w:rPr>
          <w:rFonts w:ascii="Arial" w:hAnsi="Arial" w:cs="Arial"/>
          <w:sz w:val="24"/>
          <w:szCs w:val="24"/>
        </w:rPr>
        <w:br w:type="page"/>
      </w:r>
    </w:p>
    <w:p w14:paraId="6D4A98A5" w14:textId="4E479A0E" w:rsidR="002219FB" w:rsidRPr="00C90630" w:rsidRDefault="002219FB" w:rsidP="00CA614A">
      <w:pPr>
        <w:pStyle w:val="ConsPlusNonformat"/>
        <w:rPr>
          <w:rFonts w:ascii="Arial" w:hAnsi="Arial" w:cs="Arial"/>
          <w:sz w:val="24"/>
          <w:szCs w:val="24"/>
        </w:rPr>
        <w:sectPr w:rsidR="002219FB" w:rsidRPr="00C90630" w:rsidSect="002219FB">
          <w:pgSz w:w="17338" w:h="11906" w:orient="landscape"/>
          <w:pgMar w:top="567" w:right="1729" w:bottom="1134" w:left="1134" w:header="720" w:footer="352" w:gutter="0"/>
          <w:cols w:space="720"/>
          <w:noEndnote/>
        </w:sectPr>
      </w:pPr>
    </w:p>
    <w:p w14:paraId="238986EA" w14:textId="45B8272F" w:rsidR="000307C2" w:rsidRPr="00C90630" w:rsidRDefault="000307C2" w:rsidP="00CA614A">
      <w:pPr>
        <w:pStyle w:val="ConsPlusNonformat"/>
        <w:rPr>
          <w:rFonts w:ascii="Arial" w:hAnsi="Arial" w:cs="Arial"/>
          <w:sz w:val="24"/>
          <w:szCs w:val="24"/>
        </w:rPr>
        <w:sectPr w:rsidR="000307C2" w:rsidRPr="00C90630" w:rsidSect="000307C2">
          <w:pgSz w:w="17338" w:h="11906" w:orient="landscape"/>
          <w:pgMar w:top="567" w:right="1729" w:bottom="1134" w:left="1134" w:header="720" w:footer="352" w:gutter="0"/>
          <w:cols w:space="720"/>
          <w:noEndnote/>
        </w:sectPr>
      </w:pPr>
      <w:r w:rsidRPr="00C90630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4C38266" wp14:editId="698F91C5">
            <wp:extent cx="6465485" cy="9913451"/>
            <wp:effectExtent l="0" t="9525" r="254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77780" cy="9932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2FB0D" w14:textId="24756A8B" w:rsidR="002A263E" w:rsidRPr="00C90630" w:rsidRDefault="00C90630" w:rsidP="00C90630">
      <w:pPr>
        <w:pStyle w:val="ConsPlusNonformat"/>
        <w:ind w:left="2832" w:firstLine="198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</w:t>
      </w:r>
      <w:r w:rsidR="007532A9" w:rsidRPr="00C90630">
        <w:rPr>
          <w:rFonts w:ascii="Arial" w:hAnsi="Arial" w:cs="Arial"/>
          <w:sz w:val="24"/>
          <w:szCs w:val="24"/>
        </w:rPr>
        <w:t>Приложение</w:t>
      </w:r>
      <w:r w:rsidR="00CA614A" w:rsidRPr="00C90630">
        <w:rPr>
          <w:rFonts w:ascii="Arial" w:hAnsi="Arial" w:cs="Arial"/>
          <w:sz w:val="24"/>
          <w:szCs w:val="24"/>
        </w:rPr>
        <w:t xml:space="preserve"> 2 </w:t>
      </w:r>
      <w:r w:rsidR="007532A9" w:rsidRPr="00C90630">
        <w:rPr>
          <w:rFonts w:ascii="Arial" w:hAnsi="Arial" w:cs="Arial"/>
          <w:sz w:val="24"/>
          <w:szCs w:val="24"/>
        </w:rPr>
        <w:t xml:space="preserve">к Решению Совета депутатов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       </w:t>
      </w:r>
      <w:r w:rsidR="000307C2" w:rsidRPr="00C90630">
        <w:rPr>
          <w:rFonts w:ascii="Arial" w:hAnsi="Arial" w:cs="Arial"/>
          <w:sz w:val="24"/>
          <w:szCs w:val="24"/>
        </w:rPr>
        <w:t xml:space="preserve"> </w:t>
      </w:r>
      <w:r w:rsidR="007532A9" w:rsidRPr="00C90630">
        <w:rPr>
          <w:rFonts w:ascii="Arial" w:hAnsi="Arial" w:cs="Arial"/>
          <w:sz w:val="24"/>
          <w:szCs w:val="24"/>
        </w:rPr>
        <w:t>городского округа Лобня</w:t>
      </w:r>
      <w:r w:rsidR="000307C2" w:rsidRPr="00C90630">
        <w:rPr>
          <w:rFonts w:ascii="Arial" w:hAnsi="Arial" w:cs="Arial"/>
          <w:sz w:val="24"/>
          <w:szCs w:val="24"/>
        </w:rPr>
        <w:t xml:space="preserve"> Московской </w:t>
      </w:r>
      <w:r w:rsidR="000307C2" w:rsidRPr="00C90630">
        <w:rPr>
          <w:rFonts w:ascii="Arial" w:hAnsi="Arial" w:cs="Arial"/>
          <w:sz w:val="24"/>
          <w:szCs w:val="24"/>
        </w:rPr>
        <w:tab/>
      </w:r>
      <w:r w:rsidR="000307C2" w:rsidRPr="00C90630">
        <w:rPr>
          <w:rFonts w:ascii="Arial" w:hAnsi="Arial" w:cs="Arial"/>
          <w:sz w:val="24"/>
          <w:szCs w:val="24"/>
        </w:rPr>
        <w:tab/>
      </w:r>
      <w:r w:rsidR="000307C2" w:rsidRPr="00C90630">
        <w:rPr>
          <w:rFonts w:ascii="Arial" w:hAnsi="Arial" w:cs="Arial"/>
          <w:sz w:val="24"/>
          <w:szCs w:val="24"/>
        </w:rPr>
        <w:tab/>
      </w:r>
      <w:r w:rsidR="000307C2" w:rsidRPr="00C90630">
        <w:rPr>
          <w:rFonts w:ascii="Arial" w:hAnsi="Arial" w:cs="Arial"/>
          <w:sz w:val="24"/>
          <w:szCs w:val="24"/>
        </w:rPr>
        <w:tab/>
        <w:t xml:space="preserve">          </w:t>
      </w:r>
      <w:r w:rsidR="00CA614A" w:rsidRPr="00C90630">
        <w:rPr>
          <w:rFonts w:ascii="Arial" w:hAnsi="Arial" w:cs="Arial"/>
          <w:sz w:val="24"/>
          <w:szCs w:val="24"/>
        </w:rPr>
        <w:t>области</w:t>
      </w:r>
      <w:r w:rsidR="0055139C">
        <w:rPr>
          <w:rFonts w:ascii="Arial" w:hAnsi="Arial" w:cs="Arial"/>
          <w:sz w:val="24"/>
          <w:szCs w:val="24"/>
        </w:rPr>
        <w:t xml:space="preserve"> от 27.06.2023 № 88/37</w:t>
      </w:r>
    </w:p>
    <w:p w14:paraId="6FB1A292" w14:textId="77777777" w:rsidR="007532A9" w:rsidRPr="00C90630" w:rsidRDefault="007532A9" w:rsidP="000307C2">
      <w:pPr>
        <w:spacing w:after="0" w:line="240" w:lineRule="auto"/>
        <w:ind w:left="5813" w:firstLine="2697"/>
        <w:rPr>
          <w:rFonts w:ascii="Arial" w:eastAsia="Times New Roman" w:hAnsi="Arial" w:cs="Arial"/>
          <w:bCs/>
          <w:sz w:val="24"/>
          <w:szCs w:val="24"/>
        </w:rPr>
      </w:pPr>
    </w:p>
    <w:tbl>
      <w:tblPr>
        <w:tblW w:w="9778" w:type="dxa"/>
        <w:tblInd w:w="5" w:type="dxa"/>
        <w:tblLook w:val="04A0" w:firstRow="1" w:lastRow="0" w:firstColumn="1" w:lastColumn="0" w:noHBand="0" w:noVBand="1"/>
      </w:tblPr>
      <w:tblGrid>
        <w:gridCol w:w="820"/>
        <w:gridCol w:w="1443"/>
        <w:gridCol w:w="2077"/>
        <w:gridCol w:w="1960"/>
        <w:gridCol w:w="3478"/>
      </w:tblGrid>
      <w:tr w:rsidR="00406347" w:rsidRPr="00C90630" w14:paraId="5B9A53C9" w14:textId="77777777" w:rsidTr="00C90630">
        <w:trPr>
          <w:trHeight w:val="300"/>
        </w:trPr>
        <w:tc>
          <w:tcPr>
            <w:tcW w:w="9778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2E7FA" w14:textId="03EE00D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bCs/>
                <w:color w:val="000000"/>
                <w:sz w:val="24"/>
                <w:szCs w:val="24"/>
              </w:rPr>
              <w:t xml:space="preserve">Адресный перечень </w:t>
            </w:r>
            <w:r w:rsidR="00CA614A" w:rsidRPr="00C90630">
              <w:rPr>
                <w:rFonts w:ascii="Arial" w:eastAsia="Times New Roman" w:hAnsi="Arial" w:cs="Arial"/>
                <w:bCs/>
                <w:color w:val="000000"/>
                <w:sz w:val="24"/>
                <w:szCs w:val="24"/>
              </w:rPr>
              <w:t>дворовых</w:t>
            </w:r>
            <w:r w:rsidRPr="00C90630">
              <w:rPr>
                <w:rFonts w:ascii="Arial" w:eastAsia="Times New Roman" w:hAnsi="Arial" w:cs="Arial"/>
                <w:bCs/>
                <w:color w:val="000000"/>
                <w:sz w:val="24"/>
                <w:szCs w:val="24"/>
              </w:rPr>
              <w:t xml:space="preserve"> территорий</w:t>
            </w:r>
            <w:r w:rsidR="00FF36F9" w:rsidRPr="00C90630">
              <w:rPr>
                <w:rFonts w:ascii="Arial" w:eastAsia="Times New Roman" w:hAnsi="Arial" w:cs="Arial"/>
                <w:bCs/>
                <w:color w:val="000000"/>
                <w:sz w:val="24"/>
                <w:szCs w:val="24"/>
              </w:rPr>
              <w:t xml:space="preserve"> </w:t>
            </w:r>
          </w:p>
        </w:tc>
      </w:tr>
      <w:tr w:rsidR="00406347" w:rsidRPr="00C90630" w14:paraId="6942DD7C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8D2A6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15A5C" w14:textId="77777777" w:rsidR="00406347" w:rsidRPr="00C90630" w:rsidRDefault="00406347" w:rsidP="00406347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2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144F31" w14:textId="77777777" w:rsidR="00406347" w:rsidRPr="00C90630" w:rsidRDefault="00406347" w:rsidP="00406347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2EE77C" w14:textId="77777777" w:rsidR="00406347" w:rsidRPr="00C90630" w:rsidRDefault="00406347" w:rsidP="00406347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34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737455" w14:textId="77777777" w:rsidR="00406347" w:rsidRPr="00C90630" w:rsidRDefault="00406347" w:rsidP="00406347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406347" w:rsidRPr="00C90630" w14:paraId="2AA74ECA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37BA95" w14:textId="77777777" w:rsidR="00406347" w:rsidRPr="00C90630" w:rsidRDefault="00406347" w:rsidP="00406347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4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FDCC7C" w14:textId="77777777" w:rsidR="00406347" w:rsidRPr="00C90630" w:rsidRDefault="00406347" w:rsidP="00406347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2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A692A" w14:textId="77777777" w:rsidR="00406347" w:rsidRPr="00C90630" w:rsidRDefault="00406347" w:rsidP="00406347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17255" w14:textId="77777777" w:rsidR="00406347" w:rsidRPr="00C90630" w:rsidRDefault="00406347" w:rsidP="00406347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34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4C0D4F" w14:textId="77777777" w:rsidR="00406347" w:rsidRPr="00C90630" w:rsidRDefault="00406347" w:rsidP="00406347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406347" w:rsidRPr="00C90630" w14:paraId="04AE7FA9" w14:textId="77777777" w:rsidTr="00C90630">
        <w:trPr>
          <w:trHeight w:val="300"/>
        </w:trPr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672F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14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5A14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ОМСУ</w:t>
            </w:r>
          </w:p>
        </w:tc>
        <w:tc>
          <w:tcPr>
            <w:tcW w:w="20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842E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ID ДТ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BA7A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ID версии</w:t>
            </w:r>
          </w:p>
        </w:tc>
        <w:tc>
          <w:tcPr>
            <w:tcW w:w="3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AB42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Адрес объекта</w:t>
            </w:r>
          </w:p>
        </w:tc>
      </w:tr>
      <w:tr w:rsidR="00406347" w:rsidRPr="00C90630" w14:paraId="0209283B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4260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4884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CF78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247688552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14A9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5937138494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84EF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40 лет Октября, д.12,14</w:t>
            </w:r>
          </w:p>
        </w:tc>
      </w:tr>
      <w:tr w:rsidR="00406347" w:rsidRPr="00C90630" w14:paraId="4EE0B8B9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9072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3FA9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290F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247688548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0EA9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5947849994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5656D" w14:textId="060CA254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40 лет Октября, д.16,14А,</w:t>
            </w:r>
            <w:r w:rsidR="00CA614A"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 xml:space="preserve"> </w:t>
            </w: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Первая, д.7</w:t>
            </w:r>
          </w:p>
        </w:tc>
      </w:tr>
      <w:tr w:rsidR="00406347" w:rsidRPr="00C90630" w14:paraId="1F610132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B7EE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03AC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B125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5967712594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AB89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5967712594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7785B" w14:textId="25813BAA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40 лет Октября ул</w:t>
            </w:r>
            <w:r w:rsidR="00CA614A"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.</w:t>
            </w: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 xml:space="preserve"> 5</w:t>
            </w:r>
          </w:p>
        </w:tc>
      </w:tr>
      <w:tr w:rsidR="00406347" w:rsidRPr="00C90630" w14:paraId="3CBBF3FA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78F3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EFA3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1EEC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247688675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1A68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5958370374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D596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 Квартал, д.12, Зеленая, д.3, Аэропортовская, д.12</w:t>
            </w:r>
          </w:p>
        </w:tc>
      </w:tr>
      <w:tr w:rsidR="00406347" w:rsidRPr="00C90630" w14:paraId="2826105F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B87C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49B7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DB4B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247688678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BCEE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5957791034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DC47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 Квартал, д.13</w:t>
            </w:r>
          </w:p>
        </w:tc>
      </w:tr>
      <w:tr w:rsidR="00406347" w:rsidRPr="00C90630" w14:paraId="088922AC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EE6E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BFB7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AC0C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247688677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23CC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5958379414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277C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 Квартал, д.1, Аэропортовская, д.6</w:t>
            </w:r>
          </w:p>
        </w:tc>
      </w:tr>
      <w:tr w:rsidR="00406347" w:rsidRPr="00C90630" w14:paraId="1CF161B1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3E81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C934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9DB9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247688689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AD5F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5962537834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EAE4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 Квартал, д.4,5</w:t>
            </w:r>
          </w:p>
        </w:tc>
      </w:tr>
      <w:tr w:rsidR="00406347" w:rsidRPr="00C90630" w14:paraId="59BDD9DE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D931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1111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914C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247688684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F722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5957858374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A59A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 Квартал, д.6</w:t>
            </w:r>
          </w:p>
        </w:tc>
      </w:tr>
      <w:tr w:rsidR="00406347" w:rsidRPr="00C90630" w14:paraId="5F47E50A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C0C1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7A9A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4AF2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247688681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0678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5984187374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153C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 Квартал, д.7</w:t>
            </w:r>
          </w:p>
        </w:tc>
      </w:tr>
      <w:tr w:rsidR="00406347" w:rsidRPr="00C90630" w14:paraId="066BB6FD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A921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4487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BCBB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247688674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36CA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5938961974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BDA2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 Квартал, д.8, Зеленая, д.1</w:t>
            </w:r>
          </w:p>
        </w:tc>
      </w:tr>
      <w:tr w:rsidR="00406347" w:rsidRPr="00C90630" w14:paraId="06418804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7A9F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044B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8991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247688635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4D55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5938964954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8BB2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Авиационная, д. 14, Циолковского, д. 11</w:t>
            </w:r>
          </w:p>
        </w:tc>
      </w:tr>
      <w:tr w:rsidR="00406347" w:rsidRPr="00C90630" w14:paraId="4BEA3D60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0BACB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CAE5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9D1C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247688641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13DF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5957871134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23C8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Авиационная, д. 5, 7</w:t>
            </w:r>
          </w:p>
        </w:tc>
      </w:tr>
      <w:tr w:rsidR="00406347" w:rsidRPr="00C90630" w14:paraId="731C92BA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1566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D898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2230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247688679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6068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5939014654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62EC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Аэропортовская, д.2,4, 9 Квартал, д.2</w:t>
            </w:r>
          </w:p>
        </w:tc>
      </w:tr>
      <w:tr w:rsidR="00406347" w:rsidRPr="00C90630" w14:paraId="7688148C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5EA0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EC25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344B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247688673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1410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5939052674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7B99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Аэропортовская, д.3</w:t>
            </w:r>
          </w:p>
        </w:tc>
      </w:tr>
      <w:tr w:rsidR="00406347" w:rsidRPr="00C90630" w14:paraId="1CF4F450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9234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AAA7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A6B0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247688672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7BBD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5947076314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ADDC9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Аэропортовская, д.5, 7, 9</w:t>
            </w:r>
          </w:p>
        </w:tc>
      </w:tr>
      <w:tr w:rsidR="00406347" w:rsidRPr="00C90630" w14:paraId="781AA3C0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D57E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25DF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C6C6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5979358334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6AB4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5979358334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61ED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Аэропортовская ул, 10</w:t>
            </w:r>
          </w:p>
        </w:tc>
      </w:tr>
      <w:tr w:rsidR="00406347" w:rsidRPr="00C90630" w14:paraId="2008D86B" w14:textId="77777777" w:rsidTr="00C90630">
        <w:trPr>
          <w:trHeight w:val="9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9080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65B3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7642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5967842294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9944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5967842294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9D0B8" w14:textId="69DAA599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Аэропортовская ул, 16,</w:t>
            </w:r>
            <w:r w:rsidR="00CA614A"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 xml:space="preserve"> </w:t>
            </w: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Зеленая ул, 30,32,34,36, Лесная ул, 23,25,27,29.</w:t>
            </w:r>
          </w:p>
        </w:tc>
      </w:tr>
      <w:tr w:rsidR="00406347" w:rsidRPr="00C90630" w14:paraId="21B19A95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355D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0F23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840E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247688566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DD3F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5939480534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9E84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Батарейная, д.1,5,7</w:t>
            </w:r>
          </w:p>
        </w:tc>
      </w:tr>
      <w:tr w:rsidR="00406347" w:rsidRPr="00C90630" w14:paraId="08976EF1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3FA0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CC03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671E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247688576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D14D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5969218554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57F7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Батарейнаяя, д. 6, 8.</w:t>
            </w:r>
          </w:p>
        </w:tc>
      </w:tr>
      <w:tr w:rsidR="00406347" w:rsidRPr="00C90630" w14:paraId="44721FBB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7D94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A889A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5E9B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247688649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3083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5983457234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EE27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Борисова, д.14/1,14/2</w:t>
            </w:r>
          </w:p>
        </w:tc>
      </w:tr>
      <w:tr w:rsidR="00406347" w:rsidRPr="00C90630" w14:paraId="4C733436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82D7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5FC1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5A6F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247688647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462E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5983396074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2D85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Борисова, д.18,24</w:t>
            </w:r>
          </w:p>
        </w:tc>
      </w:tr>
      <w:tr w:rsidR="00406347" w:rsidRPr="00C90630" w14:paraId="45E31F85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6DFF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A291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66F9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247688645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36B1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5983357034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0218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Борисова, д. 20, Авиационная, д. 9, 11</w:t>
            </w:r>
          </w:p>
        </w:tc>
      </w:tr>
      <w:tr w:rsidR="00406347" w:rsidRPr="00C90630" w14:paraId="6269CFA3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D053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EB96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C29E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247688615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0F35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5957923154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517A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Букинское шоссе, д.11/1, 11/2, 11/3, 9, 13</w:t>
            </w:r>
          </w:p>
        </w:tc>
      </w:tr>
      <w:tr w:rsidR="00406347" w:rsidRPr="00C90630" w14:paraId="4E3D694D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F9C3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901C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6560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247688592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A5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5979730074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2366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Букинское шоссе, д.14,16</w:t>
            </w:r>
          </w:p>
        </w:tc>
      </w:tr>
      <w:tr w:rsidR="00406347" w:rsidRPr="00C90630" w14:paraId="25CC7A0D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D9A0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B877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9AB0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247688616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3764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5939937434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E2F6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Букинское шоссе, д. 15, 21, 23</w:t>
            </w:r>
          </w:p>
        </w:tc>
      </w:tr>
      <w:tr w:rsidR="00406347" w:rsidRPr="00C90630" w14:paraId="406A9863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3081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9F2C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3C4B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247688591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F579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5979713634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FCF9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Букинское шоссе, д.18,20,26</w:t>
            </w:r>
          </w:p>
        </w:tc>
      </w:tr>
      <w:tr w:rsidR="00406347" w:rsidRPr="00C90630" w14:paraId="25F3A30F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4D5F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17A4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D31A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247688602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6225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5979788194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1360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Букинское шоссе, д.2/1,2/2,4,6,8,10</w:t>
            </w:r>
          </w:p>
        </w:tc>
      </w:tr>
      <w:tr w:rsidR="00406347" w:rsidRPr="00C90630" w14:paraId="23A8388D" w14:textId="77777777" w:rsidTr="00C90630">
        <w:trPr>
          <w:trHeight w:val="600"/>
        </w:trPr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3467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lastRenderedPageBreak/>
              <w:t>28</w:t>
            </w:r>
          </w:p>
        </w:tc>
        <w:tc>
          <w:tcPr>
            <w:tcW w:w="14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3697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3094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247688614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892A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5943353954</w:t>
            </w:r>
          </w:p>
        </w:tc>
        <w:tc>
          <w:tcPr>
            <w:tcW w:w="3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E2B8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Букинское шоссе, д.27,29,31,25</w:t>
            </w:r>
          </w:p>
        </w:tc>
      </w:tr>
      <w:tr w:rsidR="00406347" w:rsidRPr="00C90630" w14:paraId="1D1F67E1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E4BB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BAB2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20B2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247688589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2A71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5979674014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1FC7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Букинское шоссе, д.28/1,28/2,28/3</w:t>
            </w:r>
          </w:p>
        </w:tc>
      </w:tr>
      <w:tr w:rsidR="00406347" w:rsidRPr="00C90630" w14:paraId="371D4C04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0E5F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2727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F361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247688621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B2D4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5943407214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3FE3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Букинское шоссе, д.5,7,3/2, Чкалова, д.3</w:t>
            </w:r>
          </w:p>
        </w:tc>
      </w:tr>
      <w:tr w:rsidR="00406347" w:rsidRPr="00C90630" w14:paraId="1A9AFCC6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A17D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1332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5154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247688669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ED72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5983864954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1DFF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Булычева, д.10,12</w:t>
            </w:r>
          </w:p>
        </w:tc>
      </w:tr>
      <w:tr w:rsidR="00406347" w:rsidRPr="00C90630" w14:paraId="6D9DA05C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0082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694C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6FF8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247688667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6627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5969337674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D644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Булычева, д.14, Текстильная ул, 4</w:t>
            </w:r>
          </w:p>
        </w:tc>
      </w:tr>
      <w:tr w:rsidR="00406347" w:rsidRPr="00C90630" w14:paraId="1AA3B6A4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DCC2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33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EC3C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94C3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5978778234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D7FD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5978778234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D6AB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Булычева ул, 1, 4, 6</w:t>
            </w:r>
          </w:p>
        </w:tc>
      </w:tr>
      <w:tr w:rsidR="00406347" w:rsidRPr="00C90630" w14:paraId="4C0D13CD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261F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34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5C11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C455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247688534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D4C9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5958129754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EF30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Горьково, д.1/23</w:t>
            </w:r>
          </w:p>
        </w:tc>
      </w:tr>
      <w:tr w:rsidR="00406347" w:rsidRPr="00C90630" w14:paraId="5BF20604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D804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F17B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D548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247688579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03D2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5979629414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7862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Деповская, д.1, 2, 3, 6, 8</w:t>
            </w:r>
          </w:p>
        </w:tc>
      </w:tr>
      <w:tr w:rsidR="00406347" w:rsidRPr="00C90630" w14:paraId="21308EF1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DB9B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AA1C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C681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247688607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31C2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5979891854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C6C3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Деповская, д.13, 13А, 15, Чайковского, д. 3а</w:t>
            </w:r>
          </w:p>
        </w:tc>
      </w:tr>
      <w:tr w:rsidR="00406347" w:rsidRPr="00C90630" w14:paraId="68B4119E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86AE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AC27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41EA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247688565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A014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5978939054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FFB9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Деповская, д.2А,4А</w:t>
            </w:r>
          </w:p>
        </w:tc>
      </w:tr>
      <w:tr w:rsidR="00406347" w:rsidRPr="00C90630" w14:paraId="2D089725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4CFF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B00F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19D9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247688585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8504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5958162654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B744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Деповская, д.3А</w:t>
            </w:r>
          </w:p>
        </w:tc>
      </w:tr>
      <w:tr w:rsidR="00406347" w:rsidRPr="00C90630" w14:paraId="1F359E6D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B27B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F064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F814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247688590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EFA7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5979691554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CD07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Деповская, д.5,</w:t>
            </w:r>
          </w:p>
        </w:tc>
      </w:tr>
      <w:tr w:rsidR="00406347" w:rsidRPr="00C90630" w14:paraId="19EE85DA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0B7C7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3866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8D43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247688597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2534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5943809554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1394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Деповская, д.7,9</w:t>
            </w:r>
          </w:p>
        </w:tc>
      </w:tr>
      <w:tr w:rsidR="00406347" w:rsidRPr="00C90630" w14:paraId="45DE0617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1ACB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D103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3554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247688617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AB1E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5979926394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8889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Дружбы, д.1,3, победы, д.10/11,8</w:t>
            </w:r>
          </w:p>
        </w:tc>
      </w:tr>
      <w:tr w:rsidR="00406347" w:rsidRPr="00C90630" w14:paraId="61E384B7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C816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42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C956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D1DC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5929629454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C81C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5929629454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BC6B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ДТ Окружная, д.11/1,11/2,11/3,11/4</w:t>
            </w:r>
          </w:p>
        </w:tc>
      </w:tr>
      <w:tr w:rsidR="00406347" w:rsidRPr="00C90630" w14:paraId="44B1CA64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754B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43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8FFF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F7AE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5930443414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B765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5930443414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6DF5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ДТ Текстильная, д.16,18</w:t>
            </w:r>
          </w:p>
        </w:tc>
      </w:tr>
      <w:tr w:rsidR="00406347" w:rsidRPr="00C90630" w14:paraId="1A57AA21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E3F5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44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18EE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31B4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247688613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ABFB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5943931194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9EDE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Жирохова, д. 1, д. 3</w:t>
            </w:r>
          </w:p>
        </w:tc>
      </w:tr>
      <w:tr w:rsidR="00406347" w:rsidRPr="00C90630" w14:paraId="25626FC6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6823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E43B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94F4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247688610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3115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5943917954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BFE9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Жирохова, д.2</w:t>
            </w:r>
          </w:p>
        </w:tc>
      </w:tr>
      <w:tr w:rsidR="00406347" w:rsidRPr="00C90630" w14:paraId="0C5E15BA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6CA1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46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3689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01DF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247688644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AF7B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5980220834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7DA63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Заречная, д.16</w:t>
            </w:r>
          </w:p>
        </w:tc>
      </w:tr>
      <w:tr w:rsidR="00406347" w:rsidRPr="00C90630" w14:paraId="5C3934A3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4253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47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45BA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C5FF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247688640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997A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5980213634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D0D6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Заречная, д. 17/1, 17/2, 17/3, 18/1, 18/2</w:t>
            </w:r>
          </w:p>
        </w:tc>
      </w:tr>
      <w:tr w:rsidR="00406347" w:rsidRPr="00C90630" w14:paraId="50228228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53ED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48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8679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BE40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247688639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6B87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5958419654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0106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Заречная, д. 19, 20</w:t>
            </w:r>
          </w:p>
        </w:tc>
      </w:tr>
      <w:tr w:rsidR="00406347" w:rsidRPr="00C90630" w14:paraId="0474D7E1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8159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49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132A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FE5C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247688637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E482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5980196674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3B43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Заречная, д. 21</w:t>
            </w:r>
          </w:p>
        </w:tc>
      </w:tr>
      <w:tr w:rsidR="00406347" w:rsidRPr="00C90630" w14:paraId="0F0CB0C9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A940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CA5D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3A4F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247688539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B77F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5958422494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6CE7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Калинина, д.12,14</w:t>
            </w:r>
          </w:p>
        </w:tc>
      </w:tr>
      <w:tr w:rsidR="00406347" w:rsidRPr="00C90630" w14:paraId="6DA4F437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6CFF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5BC8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E7A0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247688538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D645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5978517874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E739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Калинина, д.16</w:t>
            </w:r>
          </w:p>
        </w:tc>
      </w:tr>
      <w:tr w:rsidR="00406347" w:rsidRPr="00C90630" w14:paraId="014D4320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9E10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BD8B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4A27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247688544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A8B5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5958458014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0AB6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Калинина, д.19А,19Б</w:t>
            </w:r>
          </w:p>
        </w:tc>
      </w:tr>
      <w:tr w:rsidR="00406347" w:rsidRPr="00C90630" w14:paraId="3D4E010D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4E3E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75D5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400A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247688547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A9B9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5944156134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EDA0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Калинина, д.21,36</w:t>
            </w:r>
          </w:p>
        </w:tc>
      </w:tr>
      <w:tr w:rsidR="00406347" w:rsidRPr="00C90630" w14:paraId="43FA1BC8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B1B6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71A6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DC9E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247688540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7518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5944160974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F5AC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Калинина, д.2,4,6</w:t>
            </w:r>
          </w:p>
        </w:tc>
      </w:tr>
      <w:tr w:rsidR="00406347" w:rsidRPr="00C90630" w14:paraId="61B0D7D7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8B28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4D97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701D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247688553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E98F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5937858034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FBA0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Калинина, д.30,32,34</w:t>
            </w:r>
          </w:p>
        </w:tc>
      </w:tr>
      <w:tr w:rsidR="00406347" w:rsidRPr="00C90630" w14:paraId="400CAE98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5348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C648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947D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247688556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5D0C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5978691594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8568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Калинина, д.3,3А,7, Фестивальная, д.1</w:t>
            </w:r>
          </w:p>
        </w:tc>
      </w:tr>
      <w:tr w:rsidR="00406347" w:rsidRPr="00C90630" w14:paraId="12FF7D60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2DB7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AC47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0E23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247688541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2A2D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5944225914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E8DB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Калинина, д.8,10</w:t>
            </w:r>
          </w:p>
        </w:tc>
      </w:tr>
      <w:tr w:rsidR="00406347" w:rsidRPr="00C90630" w14:paraId="1F03E371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981D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64D1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8A30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247688660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23EE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5983783074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4AA3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Катюшки, д.52,54</w:t>
            </w:r>
          </w:p>
        </w:tc>
      </w:tr>
      <w:tr w:rsidR="00406347" w:rsidRPr="00C90630" w14:paraId="5D66DB99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9347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FF32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02BA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247688659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D7BC0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5983704334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6076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Катюшки, д.56,58,60,62, Лобненский бульвар, д.12</w:t>
            </w:r>
          </w:p>
        </w:tc>
      </w:tr>
      <w:tr w:rsidR="00406347" w:rsidRPr="00C90630" w14:paraId="0A3B9EA1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36D0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B57D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60EA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247688545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CE90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5978605994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4422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Кольцевая, д.13,15</w:t>
            </w:r>
          </w:p>
        </w:tc>
      </w:tr>
      <w:tr w:rsidR="00406347" w:rsidRPr="00C90630" w14:paraId="14D2C872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137A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61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06E6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8983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247688568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39F2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5978987914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CEDF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Кольцевая, д.1Б</w:t>
            </w:r>
          </w:p>
        </w:tc>
      </w:tr>
      <w:tr w:rsidR="00406347" w:rsidRPr="00C90630" w14:paraId="732D8D5B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0867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62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3874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8A48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247688574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D8A3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5958554794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B530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Кольцевая, д.1В</w:t>
            </w:r>
          </w:p>
        </w:tc>
      </w:tr>
      <w:tr w:rsidR="00406347" w:rsidRPr="00C90630" w14:paraId="3D396D53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4DD6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DF19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AD4E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247688570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7471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5979005294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FF43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Кольцевая, д.4</w:t>
            </w:r>
          </w:p>
        </w:tc>
      </w:tr>
      <w:tr w:rsidR="00406347" w:rsidRPr="00C90630" w14:paraId="145E978E" w14:textId="77777777" w:rsidTr="00C90630">
        <w:trPr>
          <w:trHeight w:val="600"/>
        </w:trPr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3E69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lastRenderedPageBreak/>
              <w:t>64</w:t>
            </w:r>
          </w:p>
        </w:tc>
        <w:tc>
          <w:tcPr>
            <w:tcW w:w="14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1F5B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D270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247688536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0245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5999270514</w:t>
            </w:r>
          </w:p>
        </w:tc>
        <w:tc>
          <w:tcPr>
            <w:tcW w:w="3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013A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Комиссара Агапова, д. 4, 5, 6, 7</w:t>
            </w:r>
          </w:p>
        </w:tc>
      </w:tr>
      <w:tr w:rsidR="00406347" w:rsidRPr="00C90630" w14:paraId="3790FD3D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8EAA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65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F71E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22F5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5999304114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011A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5999304114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2E7B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Комиссара Агапова, д. 8,9,10.</w:t>
            </w:r>
          </w:p>
        </w:tc>
      </w:tr>
      <w:tr w:rsidR="00406347" w:rsidRPr="00C90630" w14:paraId="1A46A1F8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FD89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66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5D58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C80D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247688543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897A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5946988074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F5ED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Космонавтов, д.7,5,Калинина, д. 13, д.15</w:t>
            </w:r>
          </w:p>
        </w:tc>
      </w:tr>
      <w:tr w:rsidR="00406347" w:rsidRPr="00C90630" w14:paraId="028F3970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0799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67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56F2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6B23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247688685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0C46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5984272734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B48A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Красноплянская, д.36,38,40,42,44</w:t>
            </w:r>
          </w:p>
        </w:tc>
      </w:tr>
      <w:tr w:rsidR="00406347" w:rsidRPr="00C90630" w14:paraId="0EB0D00E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B407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68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44F8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CA18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247688680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E631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5947025094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BF3B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Краснополянская, д.29,31</w:t>
            </w:r>
          </w:p>
        </w:tc>
      </w:tr>
      <w:tr w:rsidR="00406347" w:rsidRPr="00C90630" w14:paraId="733CB200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A5B3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69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A144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A17E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247688687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3E6C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5999383994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8AB9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Краснополянская, д.33,35</w:t>
            </w:r>
          </w:p>
        </w:tc>
      </w:tr>
      <w:tr w:rsidR="00406347" w:rsidRPr="00C90630" w14:paraId="216F3DEB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58F8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00CA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3329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247688688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7F04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5947044514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949C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Краснополянская, д.50</w:t>
            </w:r>
          </w:p>
        </w:tc>
      </w:tr>
      <w:tr w:rsidR="00406347" w:rsidRPr="00C90630" w14:paraId="71CDD2FA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71AD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71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C917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5CF1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247688583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649D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5947045914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BCEE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Крупской, д.12,12А,16</w:t>
            </w:r>
          </w:p>
        </w:tc>
      </w:tr>
      <w:tr w:rsidR="00406347" w:rsidRPr="00C90630" w14:paraId="20C53DD3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3B73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72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845C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A58E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247688582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1B48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5947054534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8006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Крупской, д.14,14А</w:t>
            </w:r>
          </w:p>
        </w:tc>
      </w:tr>
      <w:tr w:rsidR="00406347" w:rsidRPr="00C90630" w14:paraId="010C74A4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1949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73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EC6B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9399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247688598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3F04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5947055494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504F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Крупской, д. 18/1, 18/2, 20/1, 20/2</w:t>
            </w:r>
          </w:p>
        </w:tc>
      </w:tr>
      <w:tr w:rsidR="00406347" w:rsidRPr="00C90630" w14:paraId="7BB2D6CF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3632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74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0F75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D8DD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247688605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629C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5979875854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E4AA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Крупской, д.22,24</w:t>
            </w:r>
          </w:p>
        </w:tc>
      </w:tr>
      <w:tr w:rsidR="00406347" w:rsidRPr="00C90630" w14:paraId="7573E82A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7C3D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75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1576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25EF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6000204054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1CFB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6000204054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AA33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Ленина 15</w:t>
            </w:r>
          </w:p>
        </w:tc>
      </w:tr>
      <w:tr w:rsidR="00406347" w:rsidRPr="00C90630" w14:paraId="4593575A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E912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76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2CB8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79FF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247688690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1767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5984285774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B817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Ленина, д.11,13</w:t>
            </w:r>
          </w:p>
        </w:tc>
      </w:tr>
      <w:tr w:rsidR="00406347" w:rsidRPr="00C90630" w14:paraId="0533B90D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AE15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77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4026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BFE0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247688557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E4F7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5958649434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BE6D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Ленина, д.1,3,5,7,7А</w:t>
            </w:r>
          </w:p>
        </w:tc>
      </w:tr>
      <w:tr w:rsidR="00406347" w:rsidRPr="00C90630" w14:paraId="31804083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ECD6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78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B1CF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4330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247688595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6B64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5947097854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BFC7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Ленина, д.16</w:t>
            </w:r>
          </w:p>
        </w:tc>
      </w:tr>
      <w:tr w:rsidR="00406347" w:rsidRPr="00C90630" w14:paraId="4ABC6880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7A3A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79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F05A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7CCE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247688587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C847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5979665614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2E58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Ленина, д.19,17,</w:t>
            </w:r>
          </w:p>
        </w:tc>
      </w:tr>
      <w:tr w:rsidR="00406347" w:rsidRPr="00C90630" w14:paraId="76DA42AC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1C50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05EC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1E6B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247688564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BF6A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5978907714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35E0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Ленина, д.2/2,4, Чехова, д.2</w:t>
            </w:r>
          </w:p>
        </w:tc>
      </w:tr>
      <w:tr w:rsidR="00406347" w:rsidRPr="00C90630" w14:paraId="0F3DECC2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CB96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81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21E4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1676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247688606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8EF2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5947142074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B740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Ленина, д.23, Юбилейная, д.8</w:t>
            </w:r>
          </w:p>
        </w:tc>
      </w:tr>
      <w:tr w:rsidR="00406347" w:rsidRPr="00C90630" w14:paraId="1D5A3EE6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0904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82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B469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0BA9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247688619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23C1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5947149474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8427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Ленина, д.31</w:t>
            </w:r>
          </w:p>
        </w:tc>
      </w:tr>
      <w:tr w:rsidR="00406347" w:rsidRPr="00C90630" w14:paraId="09D0FA08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BC07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83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376E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6A9A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247688643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67A9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5958678494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A3C1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Ленина, д.49,51</w:t>
            </w:r>
          </w:p>
        </w:tc>
      </w:tr>
      <w:tr w:rsidR="00406347" w:rsidRPr="00C90630" w14:paraId="351656AA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4C20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84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5289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307B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247688646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BCFA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5983374874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ACB4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Ленина, д.53 Мирная, д.24</w:t>
            </w:r>
          </w:p>
        </w:tc>
      </w:tr>
      <w:tr w:rsidR="00406347" w:rsidRPr="00C90630" w14:paraId="616CD971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77DB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85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FAE8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735F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247688652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E95D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5983473974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7CAD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Ленина, д.59</w:t>
            </w:r>
          </w:p>
        </w:tc>
      </w:tr>
      <w:tr w:rsidR="00406347" w:rsidRPr="00C90630" w14:paraId="19B47F5F" w14:textId="77777777" w:rsidTr="00C90630">
        <w:trPr>
          <w:trHeight w:val="9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EA75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86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6353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3F71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247688658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BEA9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5983682614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3F25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Ленина, д.67/1,67/2,69,71,Лобненский бульвар, д.4, Катюшки, д.50</w:t>
            </w:r>
          </w:p>
        </w:tc>
      </w:tr>
      <w:tr w:rsidR="00406347" w:rsidRPr="00C90630" w14:paraId="2F2B976F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726D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87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A035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DDB8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247688580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C484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5979636834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D8B0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Ленина, д.8,10,6/3, Чехова, д.1</w:t>
            </w:r>
          </w:p>
        </w:tc>
      </w:tr>
      <w:tr w:rsidR="00406347" w:rsidRPr="00C90630" w14:paraId="7781D5F0" w14:textId="77777777" w:rsidTr="00C90630">
        <w:trPr>
          <w:trHeight w:val="12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D5BE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88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ACFC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20DF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5968490034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E7C3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5968490034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F5E5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Лермонтова ул, 13,11,9,5,3. Туголукова ул, 12,,10,8,6,4. Победы 1А, 1Б, 1В. Иванищенко ул, 2 Б</w:t>
            </w:r>
          </w:p>
        </w:tc>
      </w:tr>
      <w:tr w:rsidR="00406347" w:rsidRPr="00C90630" w14:paraId="781EC939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93ED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89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C924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37A6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247688656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C143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5983587054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F73E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Лобненский бульвар, д.7,9, Физкультурная, д.8,12,14</w:t>
            </w:r>
          </w:p>
        </w:tc>
      </w:tr>
      <w:tr w:rsidR="00406347" w:rsidRPr="00C90630" w14:paraId="796100E6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A7B3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6531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E45D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5413598302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B051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5813912526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EA94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г, Кольцевая ул, 12, д. 14, 14А</w:t>
            </w:r>
          </w:p>
        </w:tc>
      </w:tr>
      <w:tr w:rsidR="00406347" w:rsidRPr="00C90630" w14:paraId="3B276ADB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C7E4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5340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A8A6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5979154454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D37F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5979154454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8B36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Луговая мкр, 35-й Бригады ул, 1 А, 1Б, 1В.</w:t>
            </w:r>
          </w:p>
        </w:tc>
      </w:tr>
      <w:tr w:rsidR="00406347" w:rsidRPr="00C90630" w14:paraId="5BEFF586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B37B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621E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E94E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247688563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20A9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5978867834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C81E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Маяковского, д.1,4</w:t>
            </w:r>
          </w:p>
        </w:tc>
      </w:tr>
      <w:tr w:rsidR="00406347" w:rsidRPr="00C90630" w14:paraId="663634A3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AEC8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0982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A41A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247688631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6492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5980129594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1967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Мирная, д.10,12,Ленина, д.39,41</w:t>
            </w:r>
          </w:p>
        </w:tc>
      </w:tr>
      <w:tr w:rsidR="00406347" w:rsidRPr="00C90630" w14:paraId="7D45DE9A" w14:textId="77777777" w:rsidTr="00C90630">
        <w:trPr>
          <w:trHeight w:val="600"/>
        </w:trPr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E302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lastRenderedPageBreak/>
              <w:t>94</w:t>
            </w:r>
          </w:p>
        </w:tc>
        <w:tc>
          <w:tcPr>
            <w:tcW w:w="14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A00F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3D16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247688611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650A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5979900554</w:t>
            </w:r>
          </w:p>
        </w:tc>
        <w:tc>
          <w:tcPr>
            <w:tcW w:w="3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14C3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Мирная, д.1,3, Победы, д.2,4, Ленина, д.27</w:t>
            </w:r>
          </w:p>
        </w:tc>
      </w:tr>
      <w:tr w:rsidR="00406347" w:rsidRPr="00C90630" w14:paraId="5F0BF785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9A71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CF66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5926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247688642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F449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5980216014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79C1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Мирная, д.20,22</w:t>
            </w:r>
          </w:p>
        </w:tc>
      </w:tr>
      <w:tr w:rsidR="00406347" w:rsidRPr="00C90630" w14:paraId="34B2A98D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3892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15CD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4268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247688651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71B9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5983466494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AC7E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Мирная, д.25,27</w:t>
            </w:r>
          </w:p>
        </w:tc>
      </w:tr>
      <w:tr w:rsidR="00406347" w:rsidRPr="00C90630" w14:paraId="4333A983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F638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9518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9D06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247688648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D053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5983402294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EDEB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Мирная, д.26, Ленина, д.57</w:t>
            </w:r>
          </w:p>
        </w:tc>
      </w:tr>
      <w:tr w:rsidR="00406347" w:rsidRPr="00C90630" w14:paraId="36140242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AF0E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9112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4F93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247688650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87A5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5922386114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ADFB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Мирная, д.28</w:t>
            </w:r>
          </w:p>
        </w:tc>
      </w:tr>
      <w:tr w:rsidR="00406347" w:rsidRPr="00C90630" w14:paraId="0E436F0D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774F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99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F238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2352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247688653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CF2F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5983503874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23F4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Мирная, д.,29,30,32,</w:t>
            </w:r>
          </w:p>
        </w:tc>
      </w:tr>
      <w:tr w:rsidR="00406347" w:rsidRPr="00C90630" w14:paraId="60CB6F64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805C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2D57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45A8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247688655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293B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5983535734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A7C3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Мирная д. 34, Ленина д. 61, 63</w:t>
            </w:r>
          </w:p>
        </w:tc>
      </w:tr>
      <w:tr w:rsidR="00406347" w:rsidRPr="00C90630" w14:paraId="05C63224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D46C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0953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9018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247688627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C416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5980013094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5F07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Мирная, д.4,6,8, Ленина, д.33,35,37</w:t>
            </w:r>
          </w:p>
        </w:tc>
      </w:tr>
      <w:tr w:rsidR="00406347" w:rsidRPr="00C90630" w14:paraId="2F294F6D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E31C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8303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EFCD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1385644686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74AF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5955452254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353F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Молодёжная, 14а, 14б</w:t>
            </w:r>
          </w:p>
        </w:tc>
      </w:tr>
      <w:tr w:rsidR="00406347" w:rsidRPr="00C90630" w14:paraId="205EF4CF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8C58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E264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F5D0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247688671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0398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5983920774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B7FB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Молодежная, д.10,4А,4Б</w:t>
            </w:r>
          </w:p>
        </w:tc>
      </w:tr>
      <w:tr w:rsidR="00406347" w:rsidRPr="00C90630" w14:paraId="51DE617A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2698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8944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D2F0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247688670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2D59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5983898494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91A2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Молодежная, д.12, д. 6.</w:t>
            </w:r>
          </w:p>
        </w:tc>
      </w:tr>
      <w:tr w:rsidR="00406347" w:rsidRPr="00C90630" w14:paraId="296DE4C5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E6E7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FDF2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1EAC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247688668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808D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5923291014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7FD5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Молодежная, д.8</w:t>
            </w:r>
          </w:p>
        </w:tc>
      </w:tr>
      <w:tr w:rsidR="00406347" w:rsidRPr="00C90630" w14:paraId="39A71213" w14:textId="77777777" w:rsidTr="00C90630">
        <w:trPr>
          <w:trHeight w:val="9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E12F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A467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D96F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247688636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4B4B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5957955814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541B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Монтажников, д.2,4,6,8, Строителей, д.5,7,Мирная, д.16, Ленина, д.43,45,45А,47</w:t>
            </w:r>
          </w:p>
        </w:tc>
      </w:tr>
      <w:tr w:rsidR="00406347" w:rsidRPr="00C90630" w14:paraId="22667E8B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D41D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38DE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7A49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247688588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3291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5915008774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C8CE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Московская, д.1,3,Батарейная, д.2</w:t>
            </w:r>
          </w:p>
        </w:tc>
      </w:tr>
      <w:tr w:rsidR="00406347" w:rsidRPr="00C90630" w14:paraId="4EF72E20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1614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EB9C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9522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247688594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21DC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5979734474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D335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Московская, д.5</w:t>
            </w:r>
          </w:p>
        </w:tc>
      </w:tr>
      <w:tr w:rsidR="00406347" w:rsidRPr="00C90630" w14:paraId="0572D10B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1713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0506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92C9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247688603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0D7B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5979804474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0D4D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Московская, д.9,Деповская, д.17</w:t>
            </w:r>
          </w:p>
        </w:tc>
      </w:tr>
      <w:tr w:rsidR="00406347" w:rsidRPr="00C90630" w14:paraId="29EC0E8F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A53A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84AD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D03A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5694625814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147A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5694625814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6976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Научный город, д. 14</w:t>
            </w:r>
          </w:p>
        </w:tc>
      </w:tr>
      <w:tr w:rsidR="00406347" w:rsidRPr="00C90630" w14:paraId="2A0055AE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7553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E2EC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62AF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247688561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A296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5923412334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43E8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Научный городок, д.10</w:t>
            </w:r>
          </w:p>
        </w:tc>
      </w:tr>
      <w:tr w:rsidR="00406347" w:rsidRPr="00C90630" w14:paraId="1C1E0961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3BF5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133B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ADB8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247688571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4021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5939025554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1DDF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Научный городок, д.11,12</w:t>
            </w:r>
          </w:p>
        </w:tc>
      </w:tr>
      <w:tr w:rsidR="00406347" w:rsidRPr="00C90630" w14:paraId="407EEA16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A993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113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5B28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F623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247688555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81BE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5939799334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3DFD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Научный городок, д.16,18</w:t>
            </w:r>
          </w:p>
        </w:tc>
      </w:tr>
      <w:tr w:rsidR="00406347" w:rsidRPr="00C90630" w14:paraId="709D5B87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7238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114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C0F6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8805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247688551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08F3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5978645634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2928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Научный городок, д.1, д.7</w:t>
            </w:r>
          </w:p>
        </w:tc>
      </w:tr>
      <w:tr w:rsidR="00406347" w:rsidRPr="00C90630" w14:paraId="742298EB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D333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3AC4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45EE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5694598114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9B89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5694598114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AFEE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Научный городок, д. 20</w:t>
            </w:r>
          </w:p>
        </w:tc>
      </w:tr>
      <w:tr w:rsidR="00406347" w:rsidRPr="00C90630" w14:paraId="711ADB9F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172D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116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0A67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EC16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247688562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F542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5940564974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C490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Научный городок, д.2,4,5,6,9,17,21</w:t>
            </w:r>
          </w:p>
        </w:tc>
      </w:tr>
      <w:tr w:rsidR="00406347" w:rsidRPr="00C90630" w14:paraId="248A5FFA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85E8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117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FFD70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9344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247688550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6A69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5978619194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2985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Научный городок, д.3,15</w:t>
            </w:r>
          </w:p>
        </w:tc>
      </w:tr>
      <w:tr w:rsidR="00406347" w:rsidRPr="00C90630" w14:paraId="398796D6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0B9B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118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238D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A636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247688558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3FFB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5947757894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704F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Научный городок, д.8,19</w:t>
            </w:r>
          </w:p>
        </w:tc>
      </w:tr>
      <w:tr w:rsidR="00406347" w:rsidRPr="00C90630" w14:paraId="010DFAB1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259C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AC61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E2CE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247688601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0E98B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5979779114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5F17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Некрасова, д.11</w:t>
            </w:r>
          </w:p>
        </w:tc>
      </w:tr>
      <w:tr w:rsidR="00406347" w:rsidRPr="00C90630" w14:paraId="23E15B04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7073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C4AD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0874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247688596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30E4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5947854574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899C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Некрасова, д.5,7</w:t>
            </w:r>
          </w:p>
        </w:tc>
      </w:tr>
      <w:tr w:rsidR="00406347" w:rsidRPr="00C90630" w14:paraId="0741A995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D608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121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BE33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9AC1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247688593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B139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5947930714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C6F9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Некрасова, д.9</w:t>
            </w:r>
          </w:p>
        </w:tc>
      </w:tr>
      <w:tr w:rsidR="00406347" w:rsidRPr="00C90630" w14:paraId="425BAE46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375A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6185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04E6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247688542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D3B1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5947987334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16BA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Окружная, д.1</w:t>
            </w:r>
          </w:p>
        </w:tc>
      </w:tr>
      <w:tr w:rsidR="00406347" w:rsidRPr="00C90630" w14:paraId="3447B86B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98DA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123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BC11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B7A8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247688567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776F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5948051154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B9BE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Окружная, д.11/1,11/2,11/3,11/4</w:t>
            </w:r>
          </w:p>
        </w:tc>
      </w:tr>
      <w:tr w:rsidR="00406347" w:rsidRPr="00C90630" w14:paraId="1A345C36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AA4C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124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F6FB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C51C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247688578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B45C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5951801294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F8F2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Окружная, д.13</w:t>
            </w:r>
          </w:p>
        </w:tc>
      </w:tr>
      <w:tr w:rsidR="00406347" w:rsidRPr="00C90630" w14:paraId="0828FF2B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2333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125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2EC1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9046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247688546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AC48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5951886294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2321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Павлика Морозова, д.1А</w:t>
            </w:r>
          </w:p>
        </w:tc>
      </w:tr>
      <w:tr w:rsidR="00406347" w:rsidRPr="00C90630" w14:paraId="77F82D6B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1C16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126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6644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14D3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247688549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CCA0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5952237734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FDA5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Первая, д.8, 40 лет Октября, д.6,8,10, Кольцевая, д.11</w:t>
            </w:r>
          </w:p>
        </w:tc>
      </w:tr>
      <w:tr w:rsidR="00406347" w:rsidRPr="00C90630" w14:paraId="57E5A08B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35EB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127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4EA8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6B77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247688624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8B8A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5979960114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FCA0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Победы, д.14,16, Мирная, д.13/1,13/2, Дружбы, д.8/12</w:t>
            </w:r>
          </w:p>
        </w:tc>
      </w:tr>
      <w:tr w:rsidR="00406347" w:rsidRPr="00C90630" w14:paraId="19785FFC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CCAF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128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330B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16F5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247688634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85A2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5980187714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7814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Победы, д. 18, 20, 24</w:t>
            </w:r>
          </w:p>
        </w:tc>
      </w:tr>
      <w:tr w:rsidR="00406347" w:rsidRPr="00C90630" w14:paraId="1368DFB9" w14:textId="77777777" w:rsidTr="00C90630">
        <w:trPr>
          <w:trHeight w:val="900"/>
        </w:trPr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7078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lastRenderedPageBreak/>
              <w:t>129</w:t>
            </w:r>
          </w:p>
        </w:tc>
        <w:tc>
          <w:tcPr>
            <w:tcW w:w="14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7F29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1BDE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270621799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F323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5953042334</w:t>
            </w:r>
          </w:p>
        </w:tc>
        <w:tc>
          <w:tcPr>
            <w:tcW w:w="3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6460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Победы, д.22, Строителей, д.9, Мирная, д.19, Монтажников, д.10</w:t>
            </w:r>
          </w:p>
        </w:tc>
      </w:tr>
      <w:tr w:rsidR="00406347" w:rsidRPr="00C90630" w14:paraId="7F613566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5B6EA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130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0201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AA5C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247688654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7BF2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5953342454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E1E6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Победы, д.26</w:t>
            </w:r>
          </w:p>
        </w:tc>
      </w:tr>
      <w:tr w:rsidR="00406347" w:rsidRPr="00C90630" w14:paraId="0132A624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A7E0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131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24CB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6688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247688573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46DF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5979585774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C5B2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проезд Шадунца, д.3,5/1,5/2,7,9,11</w:t>
            </w:r>
          </w:p>
        </w:tc>
      </w:tr>
      <w:tr w:rsidR="00406347" w:rsidRPr="00C90630" w14:paraId="5588BBF3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C6FE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132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E771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BA83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247688626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091D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5979997954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7620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Пушкина, д.2,4/1,4/2,6</w:t>
            </w:r>
          </w:p>
        </w:tc>
      </w:tr>
      <w:tr w:rsidR="00406347" w:rsidRPr="00C90630" w14:paraId="61185680" w14:textId="77777777" w:rsidTr="00C90630">
        <w:trPr>
          <w:trHeight w:val="12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F3A7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133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28AE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75EB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5979016734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95F2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5979016734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36E3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Пушкина ул, 1/3,3,5,7,9,11,13,15,17, Лермонтова ул, 4,6,8,10,12,14,16,18</w:t>
            </w:r>
          </w:p>
        </w:tc>
      </w:tr>
      <w:tr w:rsidR="00406347" w:rsidRPr="00C90630" w14:paraId="186D67C9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B458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134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6AAB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F757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247688537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A00F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5978410934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2E58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Свободный проезд, 1,5,7,9</w:t>
            </w:r>
          </w:p>
        </w:tc>
      </w:tr>
      <w:tr w:rsidR="00406347" w:rsidRPr="00C90630" w14:paraId="68D5CD2F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3436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135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E189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245F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247688581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2671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5955310614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A128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Силикатная, д.4/1,4/2</w:t>
            </w:r>
          </w:p>
        </w:tc>
      </w:tr>
      <w:tr w:rsidR="00406347" w:rsidRPr="00C90630" w14:paraId="36C3F275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D85D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136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4DDC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BFBC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247688676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6996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5983994114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88A7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Спортивная, д.3,3/1,3/2,3/3,5,5/2</w:t>
            </w:r>
          </w:p>
        </w:tc>
      </w:tr>
      <w:tr w:rsidR="00406347" w:rsidRPr="00C90630" w14:paraId="7B72082F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9517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137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614D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A968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247688683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DC71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5984197694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C3FA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Спортивная, д.5/3</w:t>
            </w:r>
          </w:p>
        </w:tc>
      </w:tr>
      <w:tr w:rsidR="00406347" w:rsidRPr="00C90630" w14:paraId="1698A031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0E73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138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2F16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521F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247688682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4D74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5955237334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36A7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Спортивная, д.7/2</w:t>
            </w:r>
          </w:p>
        </w:tc>
      </w:tr>
      <w:tr w:rsidR="00406347" w:rsidRPr="00C90630" w14:paraId="601D9810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6316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139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2C9D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6DDA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247688686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23C9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5955220414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C30E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Спортивная, д.7/3</w:t>
            </w:r>
          </w:p>
        </w:tc>
      </w:tr>
      <w:tr w:rsidR="00406347" w:rsidRPr="00C90630" w14:paraId="42BDDF85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F7ED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206E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07F8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1054985811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81D6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5955218654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CD25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Спортивная ул., д.1, д.1к2</w:t>
            </w:r>
          </w:p>
        </w:tc>
      </w:tr>
      <w:tr w:rsidR="00406347" w:rsidRPr="00C90630" w14:paraId="253F77BF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4C69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3371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55BF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247688665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5570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5983837794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7F0D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Текстильная, д.10, Молодежная, д.14</w:t>
            </w:r>
          </w:p>
        </w:tc>
      </w:tr>
      <w:tr w:rsidR="00406347" w:rsidRPr="00C90630" w14:paraId="6011BB81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195B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9FB6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D86E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247688664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D8E5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5955175714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B20B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Текстильная, д.16,18</w:t>
            </w:r>
          </w:p>
        </w:tc>
      </w:tr>
      <w:tr w:rsidR="00406347" w:rsidRPr="00C90630" w14:paraId="0A26BE48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32D3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A594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0629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247688666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24A1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5983857414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1200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Текстильная, д.8,6,12,</w:t>
            </w:r>
          </w:p>
        </w:tc>
      </w:tr>
      <w:tr w:rsidR="00406347" w:rsidRPr="00C90630" w14:paraId="0A27BB0B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E8EC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8FC4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222C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5968889594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D0BF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5968889594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14DF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Текстильная ул, 1 А</w:t>
            </w:r>
          </w:p>
        </w:tc>
      </w:tr>
      <w:tr w:rsidR="00406347" w:rsidRPr="00C90630" w14:paraId="5F485409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F5A1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F9D3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FFD2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1055181457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0CD9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5955156054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CDC3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ул. Жирохова, д. 5</w:t>
            </w:r>
          </w:p>
        </w:tc>
      </w:tr>
      <w:tr w:rsidR="00406347" w:rsidRPr="00C90630" w14:paraId="2692EE7F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CD05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2334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5631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1055181706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7236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5955152534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6DDA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ул. Колычева, д. 1, 2, 3, 4, 5.</w:t>
            </w:r>
          </w:p>
        </w:tc>
      </w:tr>
      <w:tr w:rsidR="00406347" w:rsidRPr="00C90630" w14:paraId="60840494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43DE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7908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F405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247688572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4FCA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5979041394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DDE4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Фестивальная, д.2,2А,4</w:t>
            </w:r>
          </w:p>
        </w:tc>
      </w:tr>
      <w:tr w:rsidR="00406347" w:rsidRPr="00C90630" w14:paraId="760B1A43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09EF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F8C5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72C2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247688560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5085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5978821074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DD25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Фестивальная, д.8/1,8/2</w:t>
            </w:r>
          </w:p>
        </w:tc>
      </w:tr>
      <w:tr w:rsidR="00406347" w:rsidRPr="00C90630" w14:paraId="34929F94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B613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C818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1BAA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247688657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2BC1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5983637454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E677E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Физкультурная,д.4,6, Лобненский бульвар, д.3,5</w:t>
            </w:r>
          </w:p>
        </w:tc>
      </w:tr>
      <w:tr w:rsidR="00406347" w:rsidRPr="00C90630" w14:paraId="64BA45DA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0AF4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03D2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8158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247688623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FCE7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5979947874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16C7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Центральная, д.1, Пушкина, д.14,16, Иванищенко, д.6</w:t>
            </w:r>
          </w:p>
        </w:tc>
      </w:tr>
      <w:tr w:rsidR="00406347" w:rsidRPr="00C90630" w14:paraId="37B1886D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6A06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3571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113D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247688628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36DC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5980092734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683F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Центральная, д.4,6,8</w:t>
            </w:r>
          </w:p>
        </w:tc>
      </w:tr>
      <w:tr w:rsidR="00406347" w:rsidRPr="00C90630" w14:paraId="1B32F370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B947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A7A8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B982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247688638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A28A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5954907614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75A5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Циолковского, д. 13, 15, Авиационная, д. 16</w:t>
            </w:r>
          </w:p>
        </w:tc>
      </w:tr>
      <w:tr w:rsidR="00406347" w:rsidRPr="00C90630" w14:paraId="69BBD7A8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1CC2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1E46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46DB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247688622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273C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5955264834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F7E4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Циолковского, д.1,3,5А, Авиационная, д.2,4</w:t>
            </w:r>
          </w:p>
        </w:tc>
      </w:tr>
      <w:tr w:rsidR="00406347" w:rsidRPr="00C90630" w14:paraId="6185A47E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D49E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834A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7A99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247688632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1693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5980155834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EEDC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Циолковского, д. 7, 7А, 9, 9А, Авиационная, д. 8, 10, 12</w:t>
            </w:r>
          </w:p>
        </w:tc>
      </w:tr>
      <w:tr w:rsidR="00406347" w:rsidRPr="00C90630" w14:paraId="4D417501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4598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A7AA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F91B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5979291854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5CC6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5979291854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0859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Циолковского ул, 10, 12,14</w:t>
            </w:r>
          </w:p>
        </w:tc>
      </w:tr>
      <w:tr w:rsidR="00406347" w:rsidRPr="00C90630" w14:paraId="137219ED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272F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1522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8CB7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247688609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2DB1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5953260374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BDE0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Чайковского, д. 14, 18, 20</w:t>
            </w:r>
          </w:p>
        </w:tc>
      </w:tr>
      <w:tr w:rsidR="00406347" w:rsidRPr="00C90630" w14:paraId="0F014197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948F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17B4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3588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247688600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888B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5979772894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295F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Чайковского, д.1, 4, 3, 6</w:t>
            </w:r>
          </w:p>
        </w:tc>
      </w:tr>
      <w:tr w:rsidR="00406347" w:rsidRPr="00C90630" w14:paraId="65F35E5E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DEB3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4662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FDE9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247688604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AA9A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5952389994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A8BD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Чайковского, д.16</w:t>
            </w:r>
          </w:p>
        </w:tc>
      </w:tr>
      <w:tr w:rsidR="00406347" w:rsidRPr="00C90630" w14:paraId="2464279F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81CE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8D0A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AA77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247688618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7243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5955281954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4733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Чайковского, д.17, 21, 23</w:t>
            </w:r>
          </w:p>
        </w:tc>
      </w:tr>
      <w:tr w:rsidR="00406347" w:rsidRPr="00C90630" w14:paraId="44A2311B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0CC2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160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5331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5A5F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247688629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BC4F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5952005254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F732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Чайковского, д.25</w:t>
            </w:r>
          </w:p>
        </w:tc>
      </w:tr>
      <w:tr w:rsidR="00406347" w:rsidRPr="00C90630" w14:paraId="521BB4F1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2B5A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161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F56C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F1EAD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247688608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AF0F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5951955694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A98F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Чайковского, д.5,8,10,12</w:t>
            </w:r>
          </w:p>
        </w:tc>
      </w:tr>
      <w:tr w:rsidR="00406347" w:rsidRPr="00C90630" w14:paraId="4E87B5EC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960A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162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D13F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316B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247688612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C12D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5951904654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AEB0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Чайковского, д.7,9,11,13</w:t>
            </w:r>
          </w:p>
        </w:tc>
      </w:tr>
      <w:tr w:rsidR="00406347" w:rsidRPr="00C90630" w14:paraId="0711D6D0" w14:textId="77777777" w:rsidTr="00C90630">
        <w:trPr>
          <w:trHeight w:val="600"/>
        </w:trPr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B100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lastRenderedPageBreak/>
              <w:t>163</w:t>
            </w:r>
          </w:p>
        </w:tc>
        <w:tc>
          <w:tcPr>
            <w:tcW w:w="14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2A89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AB71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247688577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DFDF1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5951843754</w:t>
            </w:r>
          </w:p>
        </w:tc>
        <w:tc>
          <w:tcPr>
            <w:tcW w:w="3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3B63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Чехова, д. 12, 14, Маяковского, д. 14</w:t>
            </w:r>
          </w:p>
        </w:tc>
      </w:tr>
      <w:tr w:rsidR="00406347" w:rsidRPr="00C90630" w14:paraId="53A725E7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AAEF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164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65B6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D179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247688569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EFD4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5951829014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69B0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Чехова, д.4, Маяковского, д.3/8,6</w:t>
            </w:r>
          </w:p>
        </w:tc>
      </w:tr>
      <w:tr w:rsidR="00406347" w:rsidRPr="00C90630" w14:paraId="08894EA0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5E32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165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795D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C816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247688586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CD82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5979643314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E4A6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Чехова, д.5,7,9,11</w:t>
            </w:r>
          </w:p>
        </w:tc>
      </w:tr>
      <w:tr w:rsidR="00406347" w:rsidRPr="00C90630" w14:paraId="73ED0A76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A179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87A1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0839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247688575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543B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5951780294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4D50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Чехова, д.6,10,Маяковского, д.10,12</w:t>
            </w:r>
          </w:p>
        </w:tc>
      </w:tr>
      <w:tr w:rsidR="00406347" w:rsidRPr="00C90630" w14:paraId="1BA61A8F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7556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167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4A9C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25B8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247688584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E769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5951771834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8D81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Чехова, д.7А</w:t>
            </w:r>
          </w:p>
        </w:tc>
      </w:tr>
      <w:tr w:rsidR="00406347" w:rsidRPr="00C90630" w14:paraId="6D61B658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5A8B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168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5E98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D3F6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247688633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63E5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5980181654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1727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Чкалова, д. 17/1, 17/2, 17/3, 13, 10, 12, 14</w:t>
            </w:r>
          </w:p>
        </w:tc>
      </w:tr>
      <w:tr w:rsidR="00406347" w:rsidRPr="00C90630" w14:paraId="1A8A4AA3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D353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169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F8AE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F6B9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247688620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EA2B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5951594134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54F27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Чкалова, д. 1, Циолковского, д. 2, 4</w:t>
            </w:r>
          </w:p>
        </w:tc>
      </w:tr>
      <w:tr w:rsidR="00406347" w:rsidRPr="00C90630" w14:paraId="0AEA4F13" w14:textId="77777777" w:rsidTr="00C90630">
        <w:trPr>
          <w:trHeight w:val="6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DFCE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170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CBBE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27D4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247688625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C7172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5951536034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8F0CA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Чкалова, д. 5, 7, Циолковского, д. 8</w:t>
            </w:r>
          </w:p>
        </w:tc>
      </w:tr>
      <w:tr w:rsidR="00406347" w:rsidRPr="00C90630" w14:paraId="3B869481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E84FA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171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401D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7AF50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247688630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D3C7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5951489434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6A2F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Чкалова, д. 9, 11</w:t>
            </w:r>
          </w:p>
        </w:tc>
      </w:tr>
      <w:tr w:rsidR="00406347" w:rsidRPr="00C90630" w14:paraId="260C4D38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BEA3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172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5E3A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C428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247688599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2323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5951476274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CCEF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Юбилейная, д.4,6</w:t>
            </w:r>
          </w:p>
        </w:tc>
      </w:tr>
      <w:tr w:rsidR="00406347" w:rsidRPr="00C90630" w14:paraId="73A4B24B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B2A5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173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54DDB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8D87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247688663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574FE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5937710014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628B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Юности, д.1,3</w:t>
            </w:r>
          </w:p>
        </w:tc>
      </w:tr>
      <w:tr w:rsidR="00406347" w:rsidRPr="00C90630" w14:paraId="16D9F45C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8E1D5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174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C6226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E275D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247688661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919A3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5951337054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96FFC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Юности, д.13,15,17</w:t>
            </w:r>
          </w:p>
        </w:tc>
      </w:tr>
      <w:tr w:rsidR="00406347" w:rsidRPr="00C90630" w14:paraId="3D26C590" w14:textId="77777777" w:rsidTr="00C90630">
        <w:trPr>
          <w:trHeight w:val="3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030C8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175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C4DCF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Лобня ГО</w:t>
            </w:r>
          </w:p>
        </w:tc>
        <w:tc>
          <w:tcPr>
            <w:tcW w:w="2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1E049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247688662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5FB1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5983796494</w:t>
            </w:r>
          </w:p>
        </w:tc>
        <w:tc>
          <w:tcPr>
            <w:tcW w:w="34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1E0EB4" w14:textId="77777777" w:rsidR="00406347" w:rsidRPr="00C90630" w:rsidRDefault="00406347" w:rsidP="0040634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C90630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Юности, д.5,9,11</w:t>
            </w:r>
          </w:p>
        </w:tc>
      </w:tr>
    </w:tbl>
    <w:p w14:paraId="239DFC12" w14:textId="74445D6C" w:rsidR="002A263E" w:rsidRPr="00C90630" w:rsidRDefault="002A263E" w:rsidP="00C90630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</w:rPr>
      </w:pPr>
    </w:p>
    <w:sectPr w:rsidR="002A263E" w:rsidRPr="00C90630" w:rsidSect="00C90630">
      <w:pgSz w:w="11906" w:h="17338"/>
      <w:pgMar w:top="1134" w:right="567" w:bottom="1729" w:left="1134" w:header="720" w:footer="352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3FC51C" w14:textId="77777777" w:rsidR="00EE134D" w:rsidRDefault="00EE134D">
      <w:pPr>
        <w:spacing w:after="0" w:line="240" w:lineRule="auto"/>
      </w:pPr>
      <w:r>
        <w:separator/>
      </w:r>
    </w:p>
  </w:endnote>
  <w:endnote w:type="continuationSeparator" w:id="0">
    <w:p w14:paraId="331D17BD" w14:textId="77777777" w:rsidR="00EE134D" w:rsidRDefault="00EE13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ED5C57" w14:textId="4A6AFCF7" w:rsidR="00B85FFF" w:rsidRDefault="00B85FFF">
    <w:pPr>
      <w:pStyle w:val="a8"/>
      <w:jc w:val="center"/>
    </w:pPr>
  </w:p>
  <w:p w14:paraId="17FC73DD" w14:textId="77777777" w:rsidR="00B85FFF" w:rsidRDefault="00B85FFF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7FE13B" w14:textId="77777777" w:rsidR="00EE134D" w:rsidRDefault="00EE134D">
      <w:pPr>
        <w:spacing w:after="0" w:line="240" w:lineRule="auto"/>
      </w:pPr>
      <w:r>
        <w:separator/>
      </w:r>
    </w:p>
  </w:footnote>
  <w:footnote w:type="continuationSeparator" w:id="0">
    <w:p w14:paraId="047376C4" w14:textId="77777777" w:rsidR="00EE134D" w:rsidRDefault="00EE134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C26944"/>
    <w:multiLevelType w:val="hybridMultilevel"/>
    <w:tmpl w:val="095A44E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7A4980"/>
    <w:multiLevelType w:val="hybridMultilevel"/>
    <w:tmpl w:val="568CCB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8C63BC"/>
    <w:multiLevelType w:val="hybridMultilevel"/>
    <w:tmpl w:val="2D6A9A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5A7381"/>
    <w:multiLevelType w:val="hybridMultilevel"/>
    <w:tmpl w:val="F4F62868"/>
    <w:lvl w:ilvl="0" w:tplc="04190011">
      <w:start w:val="1"/>
      <w:numFmt w:val="decimal"/>
      <w:lvlText w:val="%1)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4" w15:restartNumberingAfterBreak="0">
    <w:nsid w:val="1E6963BB"/>
    <w:multiLevelType w:val="hybridMultilevel"/>
    <w:tmpl w:val="B9AC87E8"/>
    <w:lvl w:ilvl="0" w:tplc="FA6E06EA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0010AC"/>
    <w:multiLevelType w:val="hybridMultilevel"/>
    <w:tmpl w:val="8B4C7C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A5671D5"/>
    <w:multiLevelType w:val="hybridMultilevel"/>
    <w:tmpl w:val="B2C4950E"/>
    <w:lvl w:ilvl="0" w:tplc="B85654D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 w15:restartNumberingAfterBreak="0">
    <w:nsid w:val="2BA634CA"/>
    <w:multiLevelType w:val="hybridMultilevel"/>
    <w:tmpl w:val="A5FAF638"/>
    <w:lvl w:ilvl="0" w:tplc="A29A6B4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bCs/>
        <w:i w:val="0"/>
        <w:color w:val="auto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8" w15:restartNumberingAfterBreak="0">
    <w:nsid w:val="321F038D"/>
    <w:multiLevelType w:val="hybridMultilevel"/>
    <w:tmpl w:val="409044BA"/>
    <w:lvl w:ilvl="0" w:tplc="0419000F">
      <w:start w:val="1"/>
      <w:numFmt w:val="decimal"/>
      <w:lvlText w:val="%1."/>
      <w:lvlJc w:val="left"/>
      <w:pPr>
        <w:ind w:left="1353" w:hanging="360"/>
      </w:pPr>
    </w:lvl>
    <w:lvl w:ilvl="1" w:tplc="0419000F">
      <w:start w:val="1"/>
      <w:numFmt w:val="decimal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3B81114E"/>
    <w:multiLevelType w:val="hybridMultilevel"/>
    <w:tmpl w:val="00B8E8BE"/>
    <w:lvl w:ilvl="0" w:tplc="154669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CA6776B"/>
    <w:multiLevelType w:val="hybridMultilevel"/>
    <w:tmpl w:val="8D2AF8BC"/>
    <w:lvl w:ilvl="0" w:tplc="04190001">
      <w:start w:val="1"/>
      <w:numFmt w:val="bullet"/>
      <w:lvlText w:val=""/>
      <w:lvlJc w:val="left"/>
      <w:pPr>
        <w:ind w:left="86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7" w:hanging="360"/>
      </w:pPr>
      <w:rPr>
        <w:rFonts w:ascii="Wingdings" w:hAnsi="Wingdings" w:hint="default"/>
      </w:rPr>
    </w:lvl>
  </w:abstractNum>
  <w:abstractNum w:abstractNumId="11" w15:restartNumberingAfterBreak="0">
    <w:nsid w:val="4A2948EF"/>
    <w:multiLevelType w:val="hybridMultilevel"/>
    <w:tmpl w:val="FA72A7E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BB80DD3"/>
    <w:multiLevelType w:val="hybridMultilevel"/>
    <w:tmpl w:val="3C7833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C23822"/>
    <w:multiLevelType w:val="hybridMultilevel"/>
    <w:tmpl w:val="5E58B45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00A6558"/>
    <w:multiLevelType w:val="hybridMultilevel"/>
    <w:tmpl w:val="33E4FE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0E36B7B"/>
    <w:multiLevelType w:val="hybridMultilevel"/>
    <w:tmpl w:val="EF8C8DE4"/>
    <w:lvl w:ilvl="0" w:tplc="E04436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4481519"/>
    <w:multiLevelType w:val="hybridMultilevel"/>
    <w:tmpl w:val="DD5A79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FC254E9"/>
    <w:multiLevelType w:val="multilevel"/>
    <w:tmpl w:val="32EA842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8" w15:restartNumberingAfterBreak="0">
    <w:nsid w:val="62854DB6"/>
    <w:multiLevelType w:val="hybridMultilevel"/>
    <w:tmpl w:val="7BDC173A"/>
    <w:lvl w:ilvl="0" w:tplc="17AA411E">
      <w:start w:val="4"/>
      <w:numFmt w:val="bullet"/>
      <w:lvlText w:val=""/>
      <w:lvlJc w:val="left"/>
      <w:pPr>
        <w:ind w:left="253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9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13" w:hanging="360"/>
      </w:pPr>
      <w:rPr>
        <w:rFonts w:ascii="Wingdings" w:hAnsi="Wingdings" w:hint="default"/>
      </w:rPr>
    </w:lvl>
  </w:abstractNum>
  <w:abstractNum w:abstractNumId="19" w15:restartNumberingAfterBreak="0">
    <w:nsid w:val="64EA3CD1"/>
    <w:multiLevelType w:val="hybridMultilevel"/>
    <w:tmpl w:val="CAC8E5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C4C00C1"/>
    <w:multiLevelType w:val="hybridMultilevel"/>
    <w:tmpl w:val="C2FCDC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0067856"/>
    <w:multiLevelType w:val="multilevel"/>
    <w:tmpl w:val="90AEF4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708C7ACD"/>
    <w:multiLevelType w:val="hybridMultilevel"/>
    <w:tmpl w:val="D7FC96AE"/>
    <w:lvl w:ilvl="0" w:tplc="1546697C">
      <w:start w:val="1"/>
      <w:numFmt w:val="russianLower"/>
      <w:lvlText w:val="%1)"/>
      <w:lvlJc w:val="left"/>
      <w:pPr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3" w15:restartNumberingAfterBreak="0">
    <w:nsid w:val="72672B70"/>
    <w:multiLevelType w:val="hybridMultilevel"/>
    <w:tmpl w:val="5842623A"/>
    <w:lvl w:ilvl="0" w:tplc="1546697C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 w15:restartNumberingAfterBreak="0">
    <w:nsid w:val="774A15C5"/>
    <w:multiLevelType w:val="multilevel"/>
    <w:tmpl w:val="C7547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81E7455"/>
    <w:multiLevelType w:val="hybridMultilevel"/>
    <w:tmpl w:val="5B369B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84A70B3"/>
    <w:multiLevelType w:val="hybridMultilevel"/>
    <w:tmpl w:val="A6A8134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C2B5B95"/>
    <w:multiLevelType w:val="hybridMultilevel"/>
    <w:tmpl w:val="0E50853C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36825266">
    <w:abstractNumId w:val="4"/>
  </w:num>
  <w:num w:numId="2" w16cid:durableId="1082721353">
    <w:abstractNumId w:val="17"/>
  </w:num>
  <w:num w:numId="3" w16cid:durableId="1901207814">
    <w:abstractNumId w:val="10"/>
  </w:num>
  <w:num w:numId="4" w16cid:durableId="162858506">
    <w:abstractNumId w:val="15"/>
  </w:num>
  <w:num w:numId="5" w16cid:durableId="1786001665">
    <w:abstractNumId w:val="5"/>
  </w:num>
  <w:num w:numId="6" w16cid:durableId="1814372076">
    <w:abstractNumId w:val="2"/>
  </w:num>
  <w:num w:numId="7" w16cid:durableId="1044328007">
    <w:abstractNumId w:val="20"/>
  </w:num>
  <w:num w:numId="8" w16cid:durableId="146358296">
    <w:abstractNumId w:val="16"/>
  </w:num>
  <w:num w:numId="9" w16cid:durableId="334304702">
    <w:abstractNumId w:val="12"/>
  </w:num>
  <w:num w:numId="10" w16cid:durableId="8142734">
    <w:abstractNumId w:val="14"/>
  </w:num>
  <w:num w:numId="11" w16cid:durableId="270018148">
    <w:abstractNumId w:val="19"/>
  </w:num>
  <w:num w:numId="12" w16cid:durableId="224799829">
    <w:abstractNumId w:val="25"/>
  </w:num>
  <w:num w:numId="13" w16cid:durableId="1098139036">
    <w:abstractNumId w:val="1"/>
  </w:num>
  <w:num w:numId="14" w16cid:durableId="1909536233">
    <w:abstractNumId w:val="6"/>
  </w:num>
  <w:num w:numId="15" w16cid:durableId="179466607">
    <w:abstractNumId w:val="7"/>
  </w:num>
  <w:num w:numId="16" w16cid:durableId="1898469520">
    <w:abstractNumId w:val="0"/>
  </w:num>
  <w:num w:numId="17" w16cid:durableId="1355810117">
    <w:abstractNumId w:val="13"/>
  </w:num>
  <w:num w:numId="18" w16cid:durableId="1716929642">
    <w:abstractNumId w:val="18"/>
  </w:num>
  <w:num w:numId="19" w16cid:durableId="2147039490">
    <w:abstractNumId w:val="21"/>
  </w:num>
  <w:num w:numId="20" w16cid:durableId="1742602761">
    <w:abstractNumId w:val="24"/>
  </w:num>
  <w:num w:numId="21" w16cid:durableId="1361008109">
    <w:abstractNumId w:val="8"/>
  </w:num>
  <w:num w:numId="22" w16cid:durableId="300312919">
    <w:abstractNumId w:val="26"/>
  </w:num>
  <w:num w:numId="23" w16cid:durableId="1435445543">
    <w:abstractNumId w:val="11"/>
  </w:num>
  <w:num w:numId="24" w16cid:durableId="1535534350">
    <w:abstractNumId w:val="3"/>
  </w:num>
  <w:num w:numId="25" w16cid:durableId="293560209">
    <w:abstractNumId w:val="23"/>
  </w:num>
  <w:num w:numId="26" w16cid:durableId="923801485">
    <w:abstractNumId w:val="22"/>
  </w:num>
  <w:num w:numId="27" w16cid:durableId="1686589408">
    <w:abstractNumId w:val="9"/>
  </w:num>
  <w:num w:numId="28" w16cid:durableId="1963683684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48D4"/>
    <w:rsid w:val="000307C2"/>
    <w:rsid w:val="001109E7"/>
    <w:rsid w:val="002219FB"/>
    <w:rsid w:val="00272119"/>
    <w:rsid w:val="002A263E"/>
    <w:rsid w:val="003539E0"/>
    <w:rsid w:val="00406347"/>
    <w:rsid w:val="00433A04"/>
    <w:rsid w:val="004377AD"/>
    <w:rsid w:val="00505AB5"/>
    <w:rsid w:val="00514D4C"/>
    <w:rsid w:val="0055139C"/>
    <w:rsid w:val="005B48D4"/>
    <w:rsid w:val="00627D96"/>
    <w:rsid w:val="006D5E99"/>
    <w:rsid w:val="00737B67"/>
    <w:rsid w:val="007532A9"/>
    <w:rsid w:val="007D0408"/>
    <w:rsid w:val="007F71E6"/>
    <w:rsid w:val="00841DDC"/>
    <w:rsid w:val="00861589"/>
    <w:rsid w:val="008D4E3F"/>
    <w:rsid w:val="008D6B98"/>
    <w:rsid w:val="0091228E"/>
    <w:rsid w:val="0095665B"/>
    <w:rsid w:val="009E4DC8"/>
    <w:rsid w:val="009E7F5A"/>
    <w:rsid w:val="00AC704D"/>
    <w:rsid w:val="00AD34DB"/>
    <w:rsid w:val="00B409E0"/>
    <w:rsid w:val="00B70539"/>
    <w:rsid w:val="00B85FFF"/>
    <w:rsid w:val="00C90630"/>
    <w:rsid w:val="00CA614A"/>
    <w:rsid w:val="00CD001A"/>
    <w:rsid w:val="00DD1B9E"/>
    <w:rsid w:val="00E63EB2"/>
    <w:rsid w:val="00E941B3"/>
    <w:rsid w:val="00EE134D"/>
    <w:rsid w:val="00F65E97"/>
    <w:rsid w:val="00FB38F4"/>
    <w:rsid w:val="00FF36F9"/>
    <w:rsid w:val="00FF42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B5AD5E"/>
  <w15:chartTrackingRefBased/>
  <w15:docId w15:val="{ED231966-8F23-2C42-9864-D3F5E67967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B48D4"/>
    <w:pPr>
      <w:spacing w:after="200" w:line="276" w:lineRule="auto"/>
    </w:pPr>
    <w:rPr>
      <w:rFonts w:eastAsiaTheme="minorEastAsia"/>
      <w:sz w:val="22"/>
      <w:szCs w:val="22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5B48D4"/>
    <w:pPr>
      <w:keepNext/>
      <w:keepLines/>
      <w:spacing w:before="240" w:after="0"/>
      <w:outlineLvl w:val="0"/>
    </w:pPr>
    <w:rPr>
      <w:rFonts w:ascii="Calibri Light" w:eastAsia="Times New Roman" w:hAnsi="Calibri Light" w:cs="Times New Roman"/>
      <w:color w:val="2F5496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5B48D4"/>
    <w:pPr>
      <w:keepNext/>
      <w:keepLines/>
      <w:spacing w:before="40" w:after="0"/>
      <w:outlineLvl w:val="1"/>
    </w:pPr>
    <w:rPr>
      <w:rFonts w:ascii="Calibri Light" w:eastAsia="Times New Roman" w:hAnsi="Calibri Light" w:cs="Times New Roman"/>
      <w:color w:val="2F5496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B48D4"/>
    <w:pPr>
      <w:keepNext/>
      <w:keepLines/>
      <w:spacing w:before="40" w:after="0"/>
      <w:outlineLvl w:val="2"/>
    </w:pPr>
    <w:rPr>
      <w:rFonts w:ascii="Calibri Light" w:eastAsia="Times New Roman" w:hAnsi="Calibri Light" w:cs="Times New Roman"/>
      <w:color w:val="1F3763"/>
      <w:sz w:val="24"/>
      <w:szCs w:val="24"/>
    </w:rPr>
  </w:style>
  <w:style w:type="paragraph" w:styleId="4">
    <w:name w:val="heading 4"/>
    <w:basedOn w:val="a"/>
    <w:link w:val="40"/>
    <w:uiPriority w:val="9"/>
    <w:qFormat/>
    <w:rsid w:val="005B48D4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B48D4"/>
    <w:p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eastAsia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B48D4"/>
    <w:pPr>
      <w:spacing w:before="240" w:after="60" w:line="240" w:lineRule="auto"/>
      <w:outlineLvl w:val="5"/>
    </w:pPr>
    <w:rPr>
      <w:rFonts w:ascii="Calibri" w:eastAsia="Times New Roman" w:hAnsi="Calibri" w:cs="Times New Roman"/>
      <w:b/>
      <w:bCs/>
      <w:lang w:eastAsia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B48D4"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  <w:lang w:eastAsia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B48D4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  <w:lang w:eastAsia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B48D4"/>
    <w:pPr>
      <w:spacing w:before="240" w:after="60" w:line="240" w:lineRule="auto"/>
      <w:outlineLvl w:val="8"/>
    </w:pPr>
    <w:rPr>
      <w:rFonts w:ascii="Calibri Light" w:eastAsia="Times New Roman" w:hAnsi="Calibri Light" w:cs="Times New Roman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B48D4"/>
    <w:rPr>
      <w:rFonts w:ascii="Calibri Light" w:eastAsia="Times New Roman" w:hAnsi="Calibri Light" w:cs="Times New Roman"/>
      <w:color w:val="2F5496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B48D4"/>
    <w:rPr>
      <w:rFonts w:ascii="Calibri Light" w:eastAsia="Times New Roman" w:hAnsi="Calibri Light" w:cs="Times New Roman"/>
      <w:color w:val="2F5496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5B48D4"/>
    <w:rPr>
      <w:rFonts w:ascii="Calibri Light" w:eastAsia="Times New Roman" w:hAnsi="Calibri Light" w:cs="Times New Roman"/>
      <w:color w:val="1F3763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5B48D4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5B48D4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5B48D4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semiHidden/>
    <w:rsid w:val="005B48D4"/>
    <w:rPr>
      <w:rFonts w:ascii="Calibri" w:eastAsia="Times New Roman" w:hAnsi="Calibri" w:cs="Times New Roman"/>
    </w:rPr>
  </w:style>
  <w:style w:type="character" w:customStyle="1" w:styleId="80">
    <w:name w:val="Заголовок 8 Знак"/>
    <w:basedOn w:val="a0"/>
    <w:link w:val="8"/>
    <w:uiPriority w:val="9"/>
    <w:semiHidden/>
    <w:rsid w:val="005B48D4"/>
    <w:rPr>
      <w:rFonts w:ascii="Calibri" w:eastAsia="Times New Roman" w:hAnsi="Calibri" w:cs="Times New Roman"/>
      <w:i/>
      <w:iCs/>
    </w:rPr>
  </w:style>
  <w:style w:type="character" w:customStyle="1" w:styleId="90">
    <w:name w:val="Заголовок 9 Знак"/>
    <w:basedOn w:val="a0"/>
    <w:link w:val="9"/>
    <w:uiPriority w:val="9"/>
    <w:semiHidden/>
    <w:rsid w:val="005B48D4"/>
    <w:rPr>
      <w:rFonts w:ascii="Calibri Light" w:eastAsia="Times New Roman" w:hAnsi="Calibri Light" w:cs="Times New Roman"/>
      <w:sz w:val="22"/>
      <w:szCs w:val="22"/>
    </w:rPr>
  </w:style>
  <w:style w:type="paragraph" w:customStyle="1" w:styleId="ConsPlusNormal">
    <w:name w:val="ConsPlusNormal"/>
    <w:link w:val="ConsPlusNormal0"/>
    <w:qFormat/>
    <w:rsid w:val="005B48D4"/>
    <w:pPr>
      <w:widowControl w:val="0"/>
      <w:autoSpaceDE w:val="0"/>
      <w:autoSpaceDN w:val="0"/>
    </w:pPr>
    <w:rPr>
      <w:rFonts w:ascii="Calibri" w:eastAsia="Times New Roman" w:hAnsi="Calibri" w:cs="Calibri"/>
      <w:sz w:val="22"/>
      <w:szCs w:val="20"/>
      <w:lang w:eastAsia="ru-RU"/>
    </w:rPr>
  </w:style>
  <w:style w:type="paragraph" w:customStyle="1" w:styleId="ConsPlusNonformat">
    <w:name w:val="ConsPlusNonformat"/>
    <w:rsid w:val="005B48D4"/>
    <w:pPr>
      <w:widowControl w:val="0"/>
      <w:autoSpaceDE w:val="0"/>
      <w:autoSpaceDN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5B48D4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  <w:szCs w:val="20"/>
      <w:lang w:eastAsia="ru-RU"/>
    </w:rPr>
  </w:style>
  <w:style w:type="paragraph" w:customStyle="1" w:styleId="ConsPlusCell">
    <w:name w:val="ConsPlusCell"/>
    <w:rsid w:val="005B48D4"/>
    <w:pPr>
      <w:widowControl w:val="0"/>
      <w:autoSpaceDE w:val="0"/>
      <w:autoSpaceDN w:val="0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DocList">
    <w:name w:val="ConsPlusDocList"/>
    <w:rsid w:val="005B48D4"/>
    <w:pPr>
      <w:widowControl w:val="0"/>
      <w:autoSpaceDE w:val="0"/>
      <w:autoSpaceDN w:val="0"/>
    </w:pPr>
    <w:rPr>
      <w:rFonts w:ascii="Calibri" w:eastAsia="Times New Roman" w:hAnsi="Calibri" w:cs="Calibri"/>
      <w:sz w:val="22"/>
      <w:szCs w:val="20"/>
      <w:lang w:eastAsia="ru-RU"/>
    </w:rPr>
  </w:style>
  <w:style w:type="paragraph" w:customStyle="1" w:styleId="ConsPlusTitlePage">
    <w:name w:val="ConsPlusTitlePage"/>
    <w:rsid w:val="005B48D4"/>
    <w:pPr>
      <w:widowControl w:val="0"/>
      <w:autoSpaceDE w:val="0"/>
      <w:autoSpaceDN w:val="0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5B48D4"/>
    <w:pPr>
      <w:widowControl w:val="0"/>
      <w:autoSpaceDE w:val="0"/>
      <w:autoSpaceDN w:val="0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5B48D4"/>
    <w:pPr>
      <w:widowControl w:val="0"/>
      <w:autoSpaceDE w:val="0"/>
      <w:autoSpaceDN w:val="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5B48D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B48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B48D4"/>
    <w:rPr>
      <w:rFonts w:ascii="Tahoma" w:eastAsiaTheme="minorEastAsia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5B48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B48D4"/>
    <w:rPr>
      <w:rFonts w:eastAsiaTheme="minorEastAsia"/>
      <w:sz w:val="22"/>
      <w:szCs w:val="22"/>
      <w:lang w:eastAsia="ru-RU"/>
    </w:rPr>
  </w:style>
  <w:style w:type="paragraph" w:styleId="a8">
    <w:name w:val="footer"/>
    <w:basedOn w:val="a"/>
    <w:link w:val="a9"/>
    <w:uiPriority w:val="99"/>
    <w:unhideWhenUsed/>
    <w:rsid w:val="005B48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B48D4"/>
    <w:rPr>
      <w:rFonts w:eastAsiaTheme="minorEastAsia"/>
      <w:sz w:val="22"/>
      <w:szCs w:val="22"/>
      <w:lang w:eastAsia="ru-RU"/>
    </w:rPr>
  </w:style>
  <w:style w:type="character" w:customStyle="1" w:styleId="71">
    <w:name w:val="Основной текст7"/>
    <w:basedOn w:val="a0"/>
    <w:rsid w:val="005B48D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2"/>
      <w:szCs w:val="22"/>
    </w:rPr>
  </w:style>
  <w:style w:type="character" w:customStyle="1" w:styleId="aa">
    <w:name w:val="Основной текст + Курсив"/>
    <w:basedOn w:val="a0"/>
    <w:rsid w:val="005B48D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2"/>
      <w:szCs w:val="22"/>
    </w:rPr>
  </w:style>
  <w:style w:type="character" w:customStyle="1" w:styleId="100">
    <w:name w:val="Основной текст10"/>
    <w:basedOn w:val="a0"/>
    <w:rsid w:val="005B48D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2"/>
      <w:szCs w:val="22"/>
      <w:u w:val="single"/>
    </w:rPr>
  </w:style>
  <w:style w:type="numbering" w:customStyle="1" w:styleId="11">
    <w:name w:val="Нет списка1"/>
    <w:next w:val="a2"/>
    <w:uiPriority w:val="99"/>
    <w:semiHidden/>
    <w:unhideWhenUsed/>
    <w:rsid w:val="005B48D4"/>
  </w:style>
  <w:style w:type="character" w:styleId="ab">
    <w:name w:val="Hyperlink"/>
    <w:uiPriority w:val="99"/>
    <w:unhideWhenUsed/>
    <w:rsid w:val="005B48D4"/>
    <w:rPr>
      <w:color w:val="0000FF"/>
      <w:u w:val="single"/>
    </w:rPr>
  </w:style>
  <w:style w:type="character" w:customStyle="1" w:styleId="blk">
    <w:name w:val="blk"/>
    <w:basedOn w:val="a0"/>
    <w:rsid w:val="005B48D4"/>
  </w:style>
  <w:style w:type="character" w:customStyle="1" w:styleId="s10">
    <w:name w:val="s_10"/>
    <w:basedOn w:val="a0"/>
    <w:rsid w:val="005B48D4"/>
  </w:style>
  <w:style w:type="paragraph" w:customStyle="1" w:styleId="formattext">
    <w:name w:val="formattext"/>
    <w:basedOn w:val="a"/>
    <w:rsid w:val="005B48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l">
    <w:name w:val="hl"/>
    <w:basedOn w:val="a0"/>
    <w:rsid w:val="005B48D4"/>
  </w:style>
  <w:style w:type="character" w:customStyle="1" w:styleId="searchtext">
    <w:name w:val="searchtext"/>
    <w:basedOn w:val="a0"/>
    <w:rsid w:val="005B48D4"/>
  </w:style>
  <w:style w:type="paragraph" w:customStyle="1" w:styleId="s1">
    <w:name w:val="s_1"/>
    <w:basedOn w:val="a"/>
    <w:rsid w:val="005B48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c">
    <w:name w:val="Strong"/>
    <w:uiPriority w:val="22"/>
    <w:qFormat/>
    <w:rsid w:val="005B48D4"/>
    <w:rPr>
      <w:b/>
      <w:bCs/>
    </w:rPr>
  </w:style>
  <w:style w:type="paragraph" w:customStyle="1" w:styleId="s3">
    <w:name w:val="s_3"/>
    <w:basedOn w:val="a"/>
    <w:rsid w:val="005B48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eparator">
    <w:name w:val="separator"/>
    <w:basedOn w:val="a"/>
    <w:rsid w:val="005B48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9">
    <w:name w:val="s_9"/>
    <w:basedOn w:val="a"/>
    <w:rsid w:val="005B48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16">
    <w:name w:val="s_16"/>
    <w:basedOn w:val="a"/>
    <w:rsid w:val="005B48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tl-icon-num-0">
    <w:name w:val="utl-icon-num-0"/>
    <w:basedOn w:val="a"/>
    <w:rsid w:val="005B48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tl-icon-num-1">
    <w:name w:val="utl-icon-num-1"/>
    <w:basedOn w:val="a"/>
    <w:rsid w:val="005B48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tl-icon-num-2">
    <w:name w:val="utl-icon-num-2"/>
    <w:basedOn w:val="a"/>
    <w:rsid w:val="005B48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tl-icon-num-3">
    <w:name w:val="utl-icon-num-3"/>
    <w:basedOn w:val="a"/>
    <w:rsid w:val="005B48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ptolike2">
    <w:name w:val="uptolike2"/>
    <w:basedOn w:val="a"/>
    <w:rsid w:val="005B48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n-label5">
    <w:name w:val="sn-label5"/>
    <w:basedOn w:val="a0"/>
    <w:rsid w:val="005B48D4"/>
  </w:style>
  <w:style w:type="character" w:customStyle="1" w:styleId="small-logo3">
    <w:name w:val="small-logo3"/>
    <w:basedOn w:val="a0"/>
    <w:rsid w:val="005B48D4"/>
  </w:style>
  <w:style w:type="paragraph" w:customStyle="1" w:styleId="headertext">
    <w:name w:val="headertext"/>
    <w:basedOn w:val="a"/>
    <w:rsid w:val="005B48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d">
    <w:name w:val="No Spacing"/>
    <w:link w:val="ae"/>
    <w:uiPriority w:val="1"/>
    <w:qFormat/>
    <w:rsid w:val="005B48D4"/>
    <w:rPr>
      <w:rFonts w:ascii="Calibri" w:eastAsia="Calibri" w:hAnsi="Calibri" w:cs="Times New Roman"/>
      <w:sz w:val="22"/>
      <w:szCs w:val="22"/>
      <w:lang w:eastAsia="ru-RU"/>
    </w:rPr>
  </w:style>
  <w:style w:type="character" w:customStyle="1" w:styleId="ae">
    <w:name w:val="Без интервала Знак"/>
    <w:basedOn w:val="a0"/>
    <w:link w:val="ad"/>
    <w:uiPriority w:val="1"/>
    <w:rsid w:val="005B48D4"/>
    <w:rPr>
      <w:rFonts w:ascii="Calibri" w:eastAsia="Calibri" w:hAnsi="Calibri" w:cs="Times New Roman"/>
      <w:sz w:val="22"/>
      <w:szCs w:val="22"/>
      <w:lang w:eastAsia="ru-RU"/>
    </w:rPr>
  </w:style>
  <w:style w:type="table" w:styleId="af">
    <w:name w:val="Table Grid"/>
    <w:basedOn w:val="a1"/>
    <w:uiPriority w:val="39"/>
    <w:rsid w:val="005B48D4"/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both">
    <w:name w:val="pboth"/>
    <w:basedOn w:val="a"/>
    <w:rsid w:val="005B48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5B48D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5B48D4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0">
    <w:name w:val="Emphasis"/>
    <w:uiPriority w:val="20"/>
    <w:qFormat/>
    <w:rsid w:val="005B48D4"/>
    <w:rPr>
      <w:i/>
      <w:iCs/>
    </w:rPr>
  </w:style>
  <w:style w:type="paragraph" w:customStyle="1" w:styleId="Default">
    <w:name w:val="Default"/>
    <w:rsid w:val="005B48D4"/>
    <w:pPr>
      <w:autoSpaceDE w:val="0"/>
      <w:autoSpaceDN w:val="0"/>
      <w:adjustRightInd w:val="0"/>
    </w:pPr>
    <w:rPr>
      <w:rFonts w:ascii="Century Gothic" w:eastAsia="Calibri" w:hAnsi="Century Gothic" w:cs="Century Gothic"/>
      <w:color w:val="000000"/>
      <w:lang w:eastAsia="ru-RU"/>
    </w:rPr>
  </w:style>
  <w:style w:type="paragraph" w:styleId="af1">
    <w:name w:val="Normal (Web)"/>
    <w:basedOn w:val="a"/>
    <w:uiPriority w:val="99"/>
    <w:unhideWhenUsed/>
    <w:rsid w:val="005B48D4"/>
    <w:rPr>
      <w:rFonts w:ascii="Times New Roman" w:eastAsia="Calibri" w:hAnsi="Times New Roman" w:cs="Times New Roman"/>
      <w:sz w:val="24"/>
      <w:szCs w:val="24"/>
    </w:rPr>
  </w:style>
  <w:style w:type="numbering" w:customStyle="1" w:styleId="21">
    <w:name w:val="Нет списка2"/>
    <w:next w:val="a2"/>
    <w:uiPriority w:val="99"/>
    <w:semiHidden/>
    <w:unhideWhenUsed/>
    <w:rsid w:val="005B48D4"/>
  </w:style>
  <w:style w:type="table" w:customStyle="1" w:styleId="12">
    <w:name w:val="Сетка таблицы1"/>
    <w:basedOn w:val="a1"/>
    <w:next w:val="af"/>
    <w:uiPriority w:val="39"/>
    <w:rsid w:val="005B48D4"/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1">
    <w:name w:val="Нет списка3"/>
    <w:next w:val="a2"/>
    <w:uiPriority w:val="99"/>
    <w:semiHidden/>
    <w:unhideWhenUsed/>
    <w:rsid w:val="005B48D4"/>
  </w:style>
  <w:style w:type="character" w:customStyle="1" w:styleId="af2">
    <w:name w:val="Цветовое выделение"/>
    <w:uiPriority w:val="99"/>
    <w:rsid w:val="005B48D4"/>
    <w:rPr>
      <w:b/>
      <w:bCs/>
      <w:color w:val="26282F"/>
    </w:rPr>
  </w:style>
  <w:style w:type="paragraph" w:customStyle="1" w:styleId="af3">
    <w:name w:val="Нормальный (таблица)"/>
    <w:basedOn w:val="a"/>
    <w:next w:val="a"/>
    <w:uiPriority w:val="99"/>
    <w:rsid w:val="005B48D4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 CYR" w:hAnsi="Times New Roman CYR" w:cs="Times New Roman CYR"/>
      <w:sz w:val="24"/>
      <w:szCs w:val="24"/>
    </w:rPr>
  </w:style>
  <w:style w:type="paragraph" w:customStyle="1" w:styleId="af4">
    <w:name w:val="Таблицы (моноширинный)"/>
    <w:basedOn w:val="a"/>
    <w:next w:val="a"/>
    <w:uiPriority w:val="99"/>
    <w:rsid w:val="005B48D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4"/>
      <w:szCs w:val="24"/>
    </w:rPr>
  </w:style>
  <w:style w:type="paragraph" w:customStyle="1" w:styleId="af5">
    <w:name w:val="Прижатый влево"/>
    <w:basedOn w:val="a"/>
    <w:next w:val="a"/>
    <w:uiPriority w:val="99"/>
    <w:rsid w:val="005B48D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 CYR" w:hAnsi="Times New Roman CYR" w:cs="Times New Roman CYR"/>
      <w:sz w:val="24"/>
      <w:szCs w:val="24"/>
    </w:rPr>
  </w:style>
  <w:style w:type="paragraph" w:styleId="af6">
    <w:name w:val="Body Text"/>
    <w:basedOn w:val="a"/>
    <w:link w:val="af7"/>
    <w:rsid w:val="005B48D4"/>
    <w:pPr>
      <w:suppressAutoHyphens/>
      <w:spacing w:after="14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7">
    <w:name w:val="Основной текст Знак"/>
    <w:basedOn w:val="a0"/>
    <w:link w:val="af6"/>
    <w:rsid w:val="005B48D4"/>
    <w:rPr>
      <w:rFonts w:ascii="Times New Roman" w:eastAsia="Times New Roman" w:hAnsi="Times New Roman" w:cs="Times New Roman"/>
      <w:lang w:eastAsia="ru-RU"/>
    </w:rPr>
  </w:style>
  <w:style w:type="paragraph" w:styleId="af8">
    <w:name w:val="footnote text"/>
    <w:basedOn w:val="a"/>
    <w:link w:val="af9"/>
    <w:uiPriority w:val="99"/>
    <w:semiHidden/>
    <w:unhideWhenUsed/>
    <w:rsid w:val="005B48D4"/>
    <w:rPr>
      <w:rFonts w:ascii="Calibri" w:eastAsia="Calibri" w:hAnsi="Calibri" w:cs="Times New Roman"/>
      <w:sz w:val="20"/>
      <w:szCs w:val="20"/>
      <w:lang w:eastAsia="en-US"/>
    </w:rPr>
  </w:style>
  <w:style w:type="character" w:customStyle="1" w:styleId="af9">
    <w:name w:val="Текст сноски Знак"/>
    <w:basedOn w:val="a0"/>
    <w:link w:val="af8"/>
    <w:uiPriority w:val="99"/>
    <w:semiHidden/>
    <w:rsid w:val="005B48D4"/>
    <w:rPr>
      <w:rFonts w:ascii="Calibri" w:eastAsia="Calibri" w:hAnsi="Calibri" w:cs="Times New Roman"/>
      <w:sz w:val="20"/>
      <w:szCs w:val="20"/>
    </w:rPr>
  </w:style>
  <w:style w:type="character" w:styleId="afa">
    <w:name w:val="footnote reference"/>
    <w:uiPriority w:val="99"/>
    <w:semiHidden/>
    <w:unhideWhenUsed/>
    <w:rsid w:val="005B48D4"/>
    <w:rPr>
      <w:vertAlign w:val="superscript"/>
    </w:rPr>
  </w:style>
  <w:style w:type="character" w:customStyle="1" w:styleId="ez-toc-section">
    <w:name w:val="ez-toc-section"/>
    <w:rsid w:val="005B48D4"/>
  </w:style>
  <w:style w:type="paragraph" w:customStyle="1" w:styleId="wp-caption-text">
    <w:name w:val="wp-caption-text"/>
    <w:basedOn w:val="a"/>
    <w:rsid w:val="005B48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id">
    <w:name w:val="vid"/>
    <w:rsid w:val="005B48D4"/>
  </w:style>
  <w:style w:type="paragraph" w:styleId="afb">
    <w:name w:val="Title"/>
    <w:basedOn w:val="a"/>
    <w:next w:val="a"/>
    <w:link w:val="afc"/>
    <w:uiPriority w:val="10"/>
    <w:qFormat/>
    <w:rsid w:val="005B48D4"/>
    <w:pPr>
      <w:spacing w:before="240" w:after="60" w:line="240" w:lineRule="auto"/>
      <w:jc w:val="center"/>
      <w:outlineLvl w:val="0"/>
    </w:pPr>
    <w:rPr>
      <w:rFonts w:ascii="Calibri Light" w:eastAsia="Times New Roman" w:hAnsi="Calibri Light" w:cs="Times New Roman"/>
      <w:b/>
      <w:bCs/>
      <w:kern w:val="28"/>
      <w:sz w:val="32"/>
      <w:szCs w:val="32"/>
      <w:lang w:eastAsia="en-US"/>
    </w:rPr>
  </w:style>
  <w:style w:type="character" w:customStyle="1" w:styleId="afc">
    <w:name w:val="Заголовок Знак"/>
    <w:basedOn w:val="a0"/>
    <w:link w:val="afb"/>
    <w:uiPriority w:val="10"/>
    <w:rsid w:val="005B48D4"/>
    <w:rPr>
      <w:rFonts w:ascii="Calibri Light" w:eastAsia="Times New Roman" w:hAnsi="Calibri Light" w:cs="Times New Roman"/>
      <w:b/>
      <w:bCs/>
      <w:kern w:val="28"/>
      <w:sz w:val="32"/>
      <w:szCs w:val="32"/>
    </w:rPr>
  </w:style>
  <w:style w:type="paragraph" w:styleId="afd">
    <w:name w:val="Subtitle"/>
    <w:basedOn w:val="a"/>
    <w:next w:val="a"/>
    <w:link w:val="afe"/>
    <w:uiPriority w:val="11"/>
    <w:qFormat/>
    <w:rsid w:val="005B48D4"/>
    <w:pPr>
      <w:spacing w:after="60" w:line="240" w:lineRule="auto"/>
      <w:jc w:val="center"/>
      <w:outlineLvl w:val="1"/>
    </w:pPr>
    <w:rPr>
      <w:rFonts w:ascii="Calibri Light" w:eastAsia="Times New Roman" w:hAnsi="Calibri Light" w:cs="Times New Roman"/>
      <w:sz w:val="24"/>
      <w:szCs w:val="24"/>
      <w:lang w:eastAsia="en-US"/>
    </w:rPr>
  </w:style>
  <w:style w:type="character" w:customStyle="1" w:styleId="afe">
    <w:name w:val="Подзаголовок Знак"/>
    <w:basedOn w:val="a0"/>
    <w:link w:val="afd"/>
    <w:uiPriority w:val="11"/>
    <w:rsid w:val="005B48D4"/>
    <w:rPr>
      <w:rFonts w:ascii="Calibri Light" w:eastAsia="Times New Roman" w:hAnsi="Calibri Light" w:cs="Times New Roman"/>
    </w:rPr>
  </w:style>
  <w:style w:type="paragraph" w:styleId="22">
    <w:name w:val="Quote"/>
    <w:basedOn w:val="a"/>
    <w:next w:val="a"/>
    <w:link w:val="23"/>
    <w:uiPriority w:val="29"/>
    <w:qFormat/>
    <w:rsid w:val="005B48D4"/>
    <w:pPr>
      <w:spacing w:after="0" w:line="240" w:lineRule="auto"/>
    </w:pPr>
    <w:rPr>
      <w:rFonts w:ascii="Calibri" w:eastAsia="Times New Roman" w:hAnsi="Calibri" w:cs="Times New Roman"/>
      <w:i/>
      <w:sz w:val="24"/>
      <w:szCs w:val="24"/>
      <w:lang w:eastAsia="en-US"/>
    </w:rPr>
  </w:style>
  <w:style w:type="character" w:customStyle="1" w:styleId="23">
    <w:name w:val="Цитата 2 Знак"/>
    <w:basedOn w:val="a0"/>
    <w:link w:val="22"/>
    <w:uiPriority w:val="29"/>
    <w:rsid w:val="005B48D4"/>
    <w:rPr>
      <w:rFonts w:ascii="Calibri" w:eastAsia="Times New Roman" w:hAnsi="Calibri" w:cs="Times New Roman"/>
      <w:i/>
    </w:rPr>
  </w:style>
  <w:style w:type="paragraph" w:styleId="aff">
    <w:name w:val="Intense Quote"/>
    <w:basedOn w:val="a"/>
    <w:next w:val="a"/>
    <w:link w:val="aff0"/>
    <w:uiPriority w:val="30"/>
    <w:qFormat/>
    <w:rsid w:val="005B48D4"/>
    <w:pPr>
      <w:spacing w:after="0" w:line="240" w:lineRule="auto"/>
      <w:ind w:left="720" w:right="720"/>
    </w:pPr>
    <w:rPr>
      <w:rFonts w:ascii="Calibri" w:eastAsia="Times New Roman" w:hAnsi="Calibri" w:cs="Times New Roman"/>
      <w:b/>
      <w:i/>
      <w:sz w:val="24"/>
      <w:lang w:eastAsia="en-US"/>
    </w:rPr>
  </w:style>
  <w:style w:type="character" w:customStyle="1" w:styleId="aff0">
    <w:name w:val="Выделенная цитата Знак"/>
    <w:basedOn w:val="a0"/>
    <w:link w:val="aff"/>
    <w:uiPriority w:val="30"/>
    <w:rsid w:val="005B48D4"/>
    <w:rPr>
      <w:rFonts w:ascii="Calibri" w:eastAsia="Times New Roman" w:hAnsi="Calibri" w:cs="Times New Roman"/>
      <w:b/>
      <w:i/>
      <w:szCs w:val="22"/>
    </w:rPr>
  </w:style>
  <w:style w:type="character" w:styleId="aff1">
    <w:name w:val="Subtle Emphasis"/>
    <w:uiPriority w:val="19"/>
    <w:qFormat/>
    <w:rsid w:val="005B48D4"/>
    <w:rPr>
      <w:i/>
      <w:color w:val="5A5A5A"/>
    </w:rPr>
  </w:style>
  <w:style w:type="character" w:styleId="aff2">
    <w:name w:val="Intense Emphasis"/>
    <w:uiPriority w:val="21"/>
    <w:qFormat/>
    <w:rsid w:val="005B48D4"/>
    <w:rPr>
      <w:b/>
      <w:i/>
      <w:sz w:val="24"/>
      <w:szCs w:val="24"/>
      <w:u w:val="single"/>
    </w:rPr>
  </w:style>
  <w:style w:type="character" w:styleId="aff3">
    <w:name w:val="Subtle Reference"/>
    <w:uiPriority w:val="31"/>
    <w:qFormat/>
    <w:rsid w:val="005B48D4"/>
    <w:rPr>
      <w:sz w:val="24"/>
      <w:szCs w:val="24"/>
      <w:u w:val="single"/>
    </w:rPr>
  </w:style>
  <w:style w:type="character" w:styleId="aff4">
    <w:name w:val="Intense Reference"/>
    <w:uiPriority w:val="32"/>
    <w:qFormat/>
    <w:rsid w:val="005B48D4"/>
    <w:rPr>
      <w:b/>
      <w:sz w:val="24"/>
      <w:u w:val="single"/>
    </w:rPr>
  </w:style>
  <w:style w:type="character" w:styleId="aff5">
    <w:name w:val="Book Title"/>
    <w:uiPriority w:val="33"/>
    <w:qFormat/>
    <w:rsid w:val="005B48D4"/>
    <w:rPr>
      <w:rFonts w:ascii="Calibri Light" w:eastAsia="Times New Roman" w:hAnsi="Calibri Light"/>
      <w:b/>
      <w:i/>
      <w:sz w:val="24"/>
      <w:szCs w:val="24"/>
    </w:rPr>
  </w:style>
  <w:style w:type="paragraph" w:styleId="aff6">
    <w:name w:val="TOC Heading"/>
    <w:basedOn w:val="1"/>
    <w:next w:val="a"/>
    <w:uiPriority w:val="39"/>
    <w:semiHidden/>
    <w:unhideWhenUsed/>
    <w:qFormat/>
    <w:rsid w:val="005B48D4"/>
    <w:pPr>
      <w:keepLines w:val="0"/>
      <w:spacing w:after="60" w:line="240" w:lineRule="auto"/>
      <w:outlineLvl w:val="9"/>
    </w:pPr>
    <w:rPr>
      <w:b/>
      <w:bCs/>
      <w:color w:val="auto"/>
      <w:kern w:val="32"/>
      <w:lang w:eastAsia="en-US"/>
    </w:rPr>
  </w:style>
  <w:style w:type="character" w:customStyle="1" w:styleId="ConsPlusNormal0">
    <w:name w:val="ConsPlusNormal Знак"/>
    <w:link w:val="ConsPlusNormal"/>
    <w:locked/>
    <w:rsid w:val="005B48D4"/>
    <w:rPr>
      <w:rFonts w:ascii="Calibri" w:eastAsia="Times New Roman" w:hAnsi="Calibri" w:cs="Calibri"/>
      <w:sz w:val="22"/>
      <w:szCs w:val="20"/>
      <w:lang w:eastAsia="ru-RU"/>
    </w:rPr>
  </w:style>
  <w:style w:type="character" w:styleId="aff7">
    <w:name w:val="FollowedHyperlink"/>
    <w:basedOn w:val="a0"/>
    <w:uiPriority w:val="99"/>
    <w:semiHidden/>
    <w:unhideWhenUsed/>
    <w:rsid w:val="00406347"/>
    <w:rPr>
      <w:color w:val="954F72"/>
      <w:u w:val="single"/>
    </w:rPr>
  </w:style>
  <w:style w:type="paragraph" w:customStyle="1" w:styleId="xl63">
    <w:name w:val="xl63"/>
    <w:basedOn w:val="a"/>
    <w:rsid w:val="004063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a"/>
    <w:rsid w:val="00406347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0861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5" Type="http://schemas.openxmlformats.org/officeDocument/2006/relationships/footnotes" Target="footnotes.xml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</Pages>
  <Words>2045</Words>
  <Characters>11657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Богачев Иван Викторович</cp:lastModifiedBy>
  <cp:revision>18</cp:revision>
  <cp:lastPrinted>2023-06-22T08:55:00Z</cp:lastPrinted>
  <dcterms:created xsi:type="dcterms:W3CDTF">2023-06-19T06:24:00Z</dcterms:created>
  <dcterms:modified xsi:type="dcterms:W3CDTF">2023-06-29T08:02:00Z</dcterms:modified>
</cp:coreProperties>
</file>